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851"/>
        <w:gridCol w:w="285"/>
        <w:gridCol w:w="1277"/>
        <w:gridCol w:w="1002"/>
        <w:gridCol w:w="2839"/>
      </w:tblGrid>
      <w:tr w:rsidR="005F220D">
        <w:trPr>
          <w:trHeight w:hRule="exact" w:val="1998"/>
        </w:trPr>
        <w:tc>
          <w:tcPr>
            <w:tcW w:w="143" w:type="dxa"/>
          </w:tcPr>
          <w:p w:rsidR="005F220D" w:rsidRDefault="005F220D"/>
        </w:tc>
        <w:tc>
          <w:tcPr>
            <w:tcW w:w="285" w:type="dxa"/>
          </w:tcPr>
          <w:p w:rsidR="005F220D" w:rsidRDefault="005F220D"/>
        </w:tc>
        <w:tc>
          <w:tcPr>
            <w:tcW w:w="710" w:type="dxa"/>
          </w:tcPr>
          <w:p w:rsidR="005F220D" w:rsidRDefault="005F220D"/>
        </w:tc>
        <w:tc>
          <w:tcPr>
            <w:tcW w:w="1419" w:type="dxa"/>
          </w:tcPr>
          <w:p w:rsidR="005F220D" w:rsidRDefault="005F220D"/>
        </w:tc>
        <w:tc>
          <w:tcPr>
            <w:tcW w:w="1419" w:type="dxa"/>
          </w:tcPr>
          <w:p w:rsidR="005F220D" w:rsidRDefault="005F220D"/>
        </w:tc>
        <w:tc>
          <w:tcPr>
            <w:tcW w:w="851" w:type="dxa"/>
          </w:tcPr>
          <w:p w:rsidR="005F220D" w:rsidRDefault="005F220D"/>
        </w:tc>
        <w:tc>
          <w:tcPr>
            <w:tcW w:w="5401" w:type="dxa"/>
            <w:gridSpan w:val="4"/>
            <w:shd w:val="clear" w:color="000000" w:fill="FFFFFF"/>
            <w:tcMar>
              <w:left w:w="34" w:type="dxa"/>
              <w:right w:w="34" w:type="dxa"/>
            </w:tcMar>
          </w:tcPr>
          <w:p w:rsidR="005F220D" w:rsidRDefault="00606B23">
            <w:pPr>
              <w:spacing w:after="0" w:line="240" w:lineRule="auto"/>
              <w:jc w:val="both"/>
            </w:pPr>
            <w:r>
              <w:rPr>
                <w:rFonts w:ascii="Times New Roman" w:hAnsi="Times New Roman" w:cs="Times New Roman"/>
                <w:color w:val="000000"/>
              </w:rPr>
              <w:t>Приложение к ОПОП по направлению подготовки 44.04.02 Психолого-педагогическое образование (высшее образование - магистратура), Направленность (профиль) программы «Управление дошкольным образованием», утв. приказом ректора ОмГА от 28.03.2022 №28.</w:t>
            </w:r>
          </w:p>
          <w:p w:rsidR="005F220D" w:rsidRDefault="005F220D">
            <w:pPr>
              <w:spacing w:after="0" w:line="240" w:lineRule="auto"/>
              <w:jc w:val="both"/>
            </w:pPr>
          </w:p>
          <w:p w:rsidR="005F220D" w:rsidRDefault="00606B23">
            <w:pPr>
              <w:spacing w:after="0" w:line="240" w:lineRule="auto"/>
              <w:jc w:val="both"/>
            </w:pPr>
            <w:r>
              <w:rPr>
                <w:rFonts w:ascii="Times New Roman" w:hAnsi="Times New Roman" w:cs="Times New Roman"/>
                <w:color w:val="000000"/>
              </w:rPr>
              <w:t>.</w:t>
            </w:r>
          </w:p>
        </w:tc>
      </w:tr>
      <w:tr w:rsidR="005F220D">
        <w:trPr>
          <w:trHeight w:hRule="exact" w:val="138"/>
        </w:trPr>
        <w:tc>
          <w:tcPr>
            <w:tcW w:w="143" w:type="dxa"/>
          </w:tcPr>
          <w:p w:rsidR="005F220D" w:rsidRDefault="005F220D"/>
        </w:tc>
        <w:tc>
          <w:tcPr>
            <w:tcW w:w="285" w:type="dxa"/>
          </w:tcPr>
          <w:p w:rsidR="005F220D" w:rsidRDefault="005F220D"/>
        </w:tc>
        <w:tc>
          <w:tcPr>
            <w:tcW w:w="710" w:type="dxa"/>
          </w:tcPr>
          <w:p w:rsidR="005F220D" w:rsidRDefault="005F220D"/>
        </w:tc>
        <w:tc>
          <w:tcPr>
            <w:tcW w:w="1419" w:type="dxa"/>
          </w:tcPr>
          <w:p w:rsidR="005F220D" w:rsidRDefault="005F220D"/>
        </w:tc>
        <w:tc>
          <w:tcPr>
            <w:tcW w:w="1419" w:type="dxa"/>
          </w:tcPr>
          <w:p w:rsidR="005F220D" w:rsidRDefault="005F220D"/>
        </w:tc>
        <w:tc>
          <w:tcPr>
            <w:tcW w:w="851" w:type="dxa"/>
          </w:tcPr>
          <w:p w:rsidR="005F220D" w:rsidRDefault="005F220D"/>
        </w:tc>
        <w:tc>
          <w:tcPr>
            <w:tcW w:w="285" w:type="dxa"/>
          </w:tcPr>
          <w:p w:rsidR="005F220D" w:rsidRDefault="005F220D"/>
        </w:tc>
        <w:tc>
          <w:tcPr>
            <w:tcW w:w="1277" w:type="dxa"/>
          </w:tcPr>
          <w:p w:rsidR="005F220D" w:rsidRDefault="005F220D"/>
        </w:tc>
        <w:tc>
          <w:tcPr>
            <w:tcW w:w="993" w:type="dxa"/>
          </w:tcPr>
          <w:p w:rsidR="005F220D" w:rsidRDefault="005F220D"/>
        </w:tc>
        <w:tc>
          <w:tcPr>
            <w:tcW w:w="2836" w:type="dxa"/>
          </w:tcPr>
          <w:p w:rsidR="005F220D" w:rsidRDefault="005F220D"/>
        </w:tc>
      </w:tr>
      <w:tr w:rsidR="005F220D">
        <w:trPr>
          <w:trHeight w:hRule="exact" w:val="585"/>
        </w:trPr>
        <w:tc>
          <w:tcPr>
            <w:tcW w:w="10221" w:type="dxa"/>
            <w:gridSpan w:val="10"/>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5F220D" w:rsidRDefault="00606B23">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5F220D">
        <w:trPr>
          <w:trHeight w:hRule="exact" w:val="56"/>
        </w:trPr>
        <w:tc>
          <w:tcPr>
            <w:tcW w:w="10221" w:type="dxa"/>
            <w:gridSpan w:val="10"/>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5F220D">
        <w:trPr>
          <w:trHeight w:hRule="exact" w:val="258"/>
        </w:trPr>
        <w:tc>
          <w:tcPr>
            <w:tcW w:w="6393" w:type="dxa"/>
            <w:gridSpan w:val="8"/>
            <w:shd w:val="clear" w:color="000000" w:fill="FFFFFF"/>
            <w:tcMar>
              <w:left w:w="34" w:type="dxa"/>
              <w:right w:w="34" w:type="dxa"/>
            </w:tcMar>
          </w:tcPr>
          <w:p w:rsidR="005F220D" w:rsidRDefault="005F220D"/>
        </w:tc>
        <w:tc>
          <w:tcPr>
            <w:tcW w:w="3842" w:type="dxa"/>
            <w:gridSpan w:val="2"/>
            <w:vMerge w:val="restart"/>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УТВЕРЖДАЮ</w:t>
            </w:r>
          </w:p>
        </w:tc>
      </w:tr>
      <w:tr w:rsidR="005F220D">
        <w:trPr>
          <w:trHeight w:hRule="exact" w:val="19"/>
        </w:trPr>
        <w:tc>
          <w:tcPr>
            <w:tcW w:w="143" w:type="dxa"/>
          </w:tcPr>
          <w:p w:rsidR="005F220D" w:rsidRDefault="005F220D"/>
        </w:tc>
        <w:tc>
          <w:tcPr>
            <w:tcW w:w="285" w:type="dxa"/>
          </w:tcPr>
          <w:p w:rsidR="005F220D" w:rsidRDefault="005F220D"/>
        </w:tc>
        <w:tc>
          <w:tcPr>
            <w:tcW w:w="710" w:type="dxa"/>
          </w:tcPr>
          <w:p w:rsidR="005F220D" w:rsidRDefault="005F220D"/>
        </w:tc>
        <w:tc>
          <w:tcPr>
            <w:tcW w:w="1419" w:type="dxa"/>
          </w:tcPr>
          <w:p w:rsidR="005F220D" w:rsidRDefault="005F220D"/>
        </w:tc>
        <w:tc>
          <w:tcPr>
            <w:tcW w:w="1419" w:type="dxa"/>
          </w:tcPr>
          <w:p w:rsidR="005F220D" w:rsidRDefault="005F220D"/>
        </w:tc>
        <w:tc>
          <w:tcPr>
            <w:tcW w:w="851" w:type="dxa"/>
          </w:tcPr>
          <w:p w:rsidR="005F220D" w:rsidRDefault="005F220D"/>
        </w:tc>
        <w:tc>
          <w:tcPr>
            <w:tcW w:w="285" w:type="dxa"/>
          </w:tcPr>
          <w:p w:rsidR="005F220D" w:rsidRDefault="005F220D"/>
        </w:tc>
        <w:tc>
          <w:tcPr>
            <w:tcW w:w="1277" w:type="dxa"/>
          </w:tcPr>
          <w:p w:rsidR="005F220D" w:rsidRDefault="005F220D"/>
        </w:tc>
        <w:tc>
          <w:tcPr>
            <w:tcW w:w="3842" w:type="dxa"/>
            <w:gridSpan w:val="2"/>
            <w:vMerge/>
            <w:shd w:val="clear" w:color="000000" w:fill="FFFFFF"/>
            <w:tcMar>
              <w:left w:w="34" w:type="dxa"/>
              <w:right w:w="34" w:type="dxa"/>
            </w:tcMar>
          </w:tcPr>
          <w:p w:rsidR="005F220D" w:rsidRDefault="005F220D"/>
        </w:tc>
      </w:tr>
      <w:tr w:rsidR="005F220D">
        <w:trPr>
          <w:trHeight w:hRule="exact" w:val="972"/>
        </w:trPr>
        <w:tc>
          <w:tcPr>
            <w:tcW w:w="143" w:type="dxa"/>
          </w:tcPr>
          <w:p w:rsidR="005F220D" w:rsidRDefault="005F220D"/>
        </w:tc>
        <w:tc>
          <w:tcPr>
            <w:tcW w:w="285" w:type="dxa"/>
          </w:tcPr>
          <w:p w:rsidR="005F220D" w:rsidRDefault="005F220D"/>
        </w:tc>
        <w:tc>
          <w:tcPr>
            <w:tcW w:w="710" w:type="dxa"/>
          </w:tcPr>
          <w:p w:rsidR="005F220D" w:rsidRDefault="005F220D"/>
        </w:tc>
        <w:tc>
          <w:tcPr>
            <w:tcW w:w="1419" w:type="dxa"/>
          </w:tcPr>
          <w:p w:rsidR="005F220D" w:rsidRDefault="005F220D"/>
        </w:tc>
        <w:tc>
          <w:tcPr>
            <w:tcW w:w="1419" w:type="dxa"/>
          </w:tcPr>
          <w:p w:rsidR="005F220D" w:rsidRDefault="005F220D"/>
        </w:tc>
        <w:tc>
          <w:tcPr>
            <w:tcW w:w="851" w:type="dxa"/>
          </w:tcPr>
          <w:p w:rsidR="005F220D" w:rsidRDefault="005F220D"/>
        </w:tc>
        <w:tc>
          <w:tcPr>
            <w:tcW w:w="285" w:type="dxa"/>
          </w:tcPr>
          <w:p w:rsidR="005F220D" w:rsidRDefault="005F220D"/>
        </w:tc>
        <w:tc>
          <w:tcPr>
            <w:tcW w:w="1277" w:type="dxa"/>
          </w:tcPr>
          <w:p w:rsidR="005F220D" w:rsidRDefault="005F220D"/>
        </w:tc>
        <w:tc>
          <w:tcPr>
            <w:tcW w:w="3842" w:type="dxa"/>
            <w:gridSpan w:val="2"/>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5F220D" w:rsidRDefault="005F220D">
            <w:pPr>
              <w:spacing w:after="0" w:line="240" w:lineRule="auto"/>
              <w:jc w:val="center"/>
              <w:rPr>
                <w:sz w:val="24"/>
                <w:szCs w:val="24"/>
              </w:rPr>
            </w:pPr>
          </w:p>
          <w:p w:rsidR="005F220D" w:rsidRDefault="00606B23">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5F220D">
        <w:trPr>
          <w:trHeight w:hRule="exact" w:val="277"/>
        </w:trPr>
        <w:tc>
          <w:tcPr>
            <w:tcW w:w="143" w:type="dxa"/>
          </w:tcPr>
          <w:p w:rsidR="005F220D" w:rsidRDefault="005F220D"/>
        </w:tc>
        <w:tc>
          <w:tcPr>
            <w:tcW w:w="285" w:type="dxa"/>
          </w:tcPr>
          <w:p w:rsidR="005F220D" w:rsidRDefault="005F220D"/>
        </w:tc>
        <w:tc>
          <w:tcPr>
            <w:tcW w:w="710" w:type="dxa"/>
          </w:tcPr>
          <w:p w:rsidR="005F220D" w:rsidRDefault="005F220D"/>
        </w:tc>
        <w:tc>
          <w:tcPr>
            <w:tcW w:w="1419" w:type="dxa"/>
          </w:tcPr>
          <w:p w:rsidR="005F220D" w:rsidRDefault="005F220D"/>
        </w:tc>
        <w:tc>
          <w:tcPr>
            <w:tcW w:w="1419" w:type="dxa"/>
          </w:tcPr>
          <w:p w:rsidR="005F220D" w:rsidRDefault="005F220D"/>
        </w:tc>
        <w:tc>
          <w:tcPr>
            <w:tcW w:w="851" w:type="dxa"/>
          </w:tcPr>
          <w:p w:rsidR="005F220D" w:rsidRDefault="005F220D"/>
        </w:tc>
        <w:tc>
          <w:tcPr>
            <w:tcW w:w="285" w:type="dxa"/>
          </w:tcPr>
          <w:p w:rsidR="005F220D" w:rsidRDefault="005F220D"/>
        </w:tc>
        <w:tc>
          <w:tcPr>
            <w:tcW w:w="1277" w:type="dxa"/>
          </w:tcPr>
          <w:p w:rsidR="005F220D" w:rsidRDefault="005F220D"/>
        </w:tc>
        <w:tc>
          <w:tcPr>
            <w:tcW w:w="3842" w:type="dxa"/>
            <w:gridSpan w:val="2"/>
            <w:shd w:val="clear" w:color="000000" w:fill="FFFFFF"/>
            <w:tcMar>
              <w:left w:w="34" w:type="dxa"/>
              <w:right w:w="34" w:type="dxa"/>
            </w:tcMar>
          </w:tcPr>
          <w:p w:rsidR="005F220D" w:rsidRDefault="00606B23">
            <w:pPr>
              <w:spacing w:after="0" w:line="240" w:lineRule="auto"/>
              <w:jc w:val="right"/>
              <w:rPr>
                <w:sz w:val="24"/>
                <w:szCs w:val="24"/>
              </w:rPr>
            </w:pPr>
            <w:r>
              <w:rPr>
                <w:rFonts w:ascii="Times New Roman" w:hAnsi="Times New Roman" w:cs="Times New Roman"/>
                <w:color w:val="000000"/>
                <w:sz w:val="24"/>
                <w:szCs w:val="24"/>
              </w:rPr>
              <w:t>28.03.2022</w:t>
            </w:r>
          </w:p>
        </w:tc>
      </w:tr>
      <w:tr w:rsidR="005F220D">
        <w:trPr>
          <w:trHeight w:hRule="exact" w:val="277"/>
        </w:trPr>
        <w:tc>
          <w:tcPr>
            <w:tcW w:w="143" w:type="dxa"/>
          </w:tcPr>
          <w:p w:rsidR="005F220D" w:rsidRDefault="005F220D"/>
        </w:tc>
        <w:tc>
          <w:tcPr>
            <w:tcW w:w="285" w:type="dxa"/>
          </w:tcPr>
          <w:p w:rsidR="005F220D" w:rsidRDefault="005F220D"/>
        </w:tc>
        <w:tc>
          <w:tcPr>
            <w:tcW w:w="710" w:type="dxa"/>
          </w:tcPr>
          <w:p w:rsidR="005F220D" w:rsidRDefault="005F220D"/>
        </w:tc>
        <w:tc>
          <w:tcPr>
            <w:tcW w:w="1419" w:type="dxa"/>
          </w:tcPr>
          <w:p w:rsidR="005F220D" w:rsidRDefault="005F220D"/>
        </w:tc>
        <w:tc>
          <w:tcPr>
            <w:tcW w:w="1419" w:type="dxa"/>
          </w:tcPr>
          <w:p w:rsidR="005F220D" w:rsidRDefault="005F220D"/>
        </w:tc>
        <w:tc>
          <w:tcPr>
            <w:tcW w:w="851" w:type="dxa"/>
          </w:tcPr>
          <w:p w:rsidR="005F220D" w:rsidRDefault="005F220D"/>
        </w:tc>
        <w:tc>
          <w:tcPr>
            <w:tcW w:w="285" w:type="dxa"/>
          </w:tcPr>
          <w:p w:rsidR="005F220D" w:rsidRDefault="005F220D"/>
        </w:tc>
        <w:tc>
          <w:tcPr>
            <w:tcW w:w="1277" w:type="dxa"/>
          </w:tcPr>
          <w:p w:rsidR="005F220D" w:rsidRDefault="005F220D"/>
        </w:tc>
        <w:tc>
          <w:tcPr>
            <w:tcW w:w="993" w:type="dxa"/>
          </w:tcPr>
          <w:p w:rsidR="005F220D" w:rsidRDefault="005F220D"/>
        </w:tc>
        <w:tc>
          <w:tcPr>
            <w:tcW w:w="2836" w:type="dxa"/>
          </w:tcPr>
          <w:p w:rsidR="005F220D" w:rsidRDefault="005F220D"/>
        </w:tc>
      </w:tr>
      <w:tr w:rsidR="005F220D">
        <w:trPr>
          <w:trHeight w:hRule="exact" w:val="416"/>
        </w:trPr>
        <w:tc>
          <w:tcPr>
            <w:tcW w:w="10221" w:type="dxa"/>
            <w:gridSpan w:val="10"/>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5F220D">
        <w:trPr>
          <w:trHeight w:hRule="exact" w:val="775"/>
        </w:trPr>
        <w:tc>
          <w:tcPr>
            <w:tcW w:w="143" w:type="dxa"/>
          </w:tcPr>
          <w:p w:rsidR="005F220D" w:rsidRDefault="005F220D"/>
        </w:tc>
        <w:tc>
          <w:tcPr>
            <w:tcW w:w="285" w:type="dxa"/>
          </w:tcPr>
          <w:p w:rsidR="005F220D" w:rsidRDefault="005F220D"/>
        </w:tc>
        <w:tc>
          <w:tcPr>
            <w:tcW w:w="710" w:type="dxa"/>
          </w:tcPr>
          <w:p w:rsidR="005F220D" w:rsidRDefault="005F220D"/>
        </w:tc>
        <w:tc>
          <w:tcPr>
            <w:tcW w:w="1419" w:type="dxa"/>
          </w:tcPr>
          <w:p w:rsidR="005F220D" w:rsidRDefault="005F220D"/>
        </w:tc>
        <w:tc>
          <w:tcPr>
            <w:tcW w:w="4834" w:type="dxa"/>
            <w:gridSpan w:val="5"/>
            <w:shd w:val="clear" w:color="000000" w:fill="FFFFFF"/>
            <w:tcMar>
              <w:left w:w="34" w:type="dxa"/>
              <w:right w:w="34" w:type="dxa"/>
            </w:tcMar>
          </w:tcPr>
          <w:p w:rsidR="005F220D" w:rsidRDefault="00606B23">
            <w:pPr>
              <w:spacing w:after="0" w:line="240" w:lineRule="auto"/>
              <w:jc w:val="center"/>
              <w:rPr>
                <w:sz w:val="32"/>
                <w:szCs w:val="32"/>
              </w:rPr>
            </w:pPr>
            <w:r>
              <w:rPr>
                <w:rFonts w:ascii="Times New Roman" w:hAnsi="Times New Roman" w:cs="Times New Roman"/>
                <w:color w:val="000000"/>
                <w:sz w:val="32"/>
                <w:szCs w:val="32"/>
              </w:rPr>
              <w:t>Деловой иностранный язык</w:t>
            </w:r>
          </w:p>
          <w:p w:rsidR="005F220D" w:rsidRDefault="00606B23">
            <w:pPr>
              <w:spacing w:after="0" w:line="240" w:lineRule="auto"/>
              <w:jc w:val="center"/>
              <w:rPr>
                <w:sz w:val="32"/>
                <w:szCs w:val="32"/>
              </w:rPr>
            </w:pPr>
            <w:r>
              <w:rPr>
                <w:rFonts w:ascii="Times New Roman" w:hAnsi="Times New Roman" w:cs="Times New Roman"/>
                <w:color w:val="000000"/>
                <w:sz w:val="32"/>
                <w:szCs w:val="32"/>
              </w:rPr>
              <w:t>Б1.О.01.01</w:t>
            </w:r>
          </w:p>
        </w:tc>
        <w:tc>
          <w:tcPr>
            <w:tcW w:w="2836" w:type="dxa"/>
          </w:tcPr>
          <w:p w:rsidR="005F220D" w:rsidRDefault="005F220D"/>
        </w:tc>
      </w:tr>
      <w:tr w:rsidR="005F220D">
        <w:trPr>
          <w:trHeight w:hRule="exact" w:val="277"/>
        </w:trPr>
        <w:tc>
          <w:tcPr>
            <w:tcW w:w="10221" w:type="dxa"/>
            <w:gridSpan w:val="10"/>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по программе магистратуры</w:t>
            </w:r>
          </w:p>
        </w:tc>
      </w:tr>
      <w:tr w:rsidR="005F220D">
        <w:trPr>
          <w:trHeight w:hRule="exact" w:val="1125"/>
        </w:trPr>
        <w:tc>
          <w:tcPr>
            <w:tcW w:w="143" w:type="dxa"/>
          </w:tcPr>
          <w:p w:rsidR="005F220D" w:rsidRDefault="005F220D"/>
        </w:tc>
        <w:tc>
          <w:tcPr>
            <w:tcW w:w="285" w:type="dxa"/>
          </w:tcPr>
          <w:p w:rsidR="005F220D" w:rsidRDefault="005F220D"/>
        </w:tc>
        <w:tc>
          <w:tcPr>
            <w:tcW w:w="9795" w:type="dxa"/>
            <w:gridSpan w:val="8"/>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Направление подготовки: 44.04.02 Психолого-педагогическое образование (высшее образование - магистратура)</w:t>
            </w:r>
          </w:p>
          <w:p w:rsidR="005F220D" w:rsidRDefault="00606B23">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«Управление дошкольным образованием»</w:t>
            </w:r>
          </w:p>
          <w:p w:rsidR="005F220D" w:rsidRDefault="00606B23">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5F220D">
        <w:trPr>
          <w:trHeight w:hRule="exact" w:val="699"/>
        </w:trPr>
        <w:tc>
          <w:tcPr>
            <w:tcW w:w="10221" w:type="dxa"/>
            <w:gridSpan w:val="10"/>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5F220D">
        <w:trPr>
          <w:trHeight w:hRule="exact" w:val="277"/>
        </w:trPr>
        <w:tc>
          <w:tcPr>
            <w:tcW w:w="3984" w:type="dxa"/>
            <w:gridSpan w:val="5"/>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851" w:type="dxa"/>
          </w:tcPr>
          <w:p w:rsidR="005F220D" w:rsidRDefault="005F220D"/>
        </w:tc>
        <w:tc>
          <w:tcPr>
            <w:tcW w:w="285" w:type="dxa"/>
          </w:tcPr>
          <w:p w:rsidR="005F220D" w:rsidRDefault="005F220D"/>
        </w:tc>
        <w:tc>
          <w:tcPr>
            <w:tcW w:w="1277" w:type="dxa"/>
          </w:tcPr>
          <w:p w:rsidR="005F220D" w:rsidRDefault="005F220D"/>
        </w:tc>
        <w:tc>
          <w:tcPr>
            <w:tcW w:w="993" w:type="dxa"/>
          </w:tcPr>
          <w:p w:rsidR="005F220D" w:rsidRDefault="005F220D"/>
        </w:tc>
        <w:tc>
          <w:tcPr>
            <w:tcW w:w="2836" w:type="dxa"/>
          </w:tcPr>
          <w:p w:rsidR="005F220D" w:rsidRDefault="005F220D"/>
        </w:tc>
      </w:tr>
      <w:tr w:rsidR="005F220D">
        <w:trPr>
          <w:trHeight w:hRule="exact" w:val="155"/>
        </w:trPr>
        <w:tc>
          <w:tcPr>
            <w:tcW w:w="143" w:type="dxa"/>
          </w:tcPr>
          <w:p w:rsidR="005F220D" w:rsidRDefault="005F220D"/>
        </w:tc>
        <w:tc>
          <w:tcPr>
            <w:tcW w:w="285" w:type="dxa"/>
          </w:tcPr>
          <w:p w:rsidR="005F220D" w:rsidRDefault="005F220D"/>
        </w:tc>
        <w:tc>
          <w:tcPr>
            <w:tcW w:w="710" w:type="dxa"/>
          </w:tcPr>
          <w:p w:rsidR="005F220D" w:rsidRDefault="005F220D"/>
        </w:tc>
        <w:tc>
          <w:tcPr>
            <w:tcW w:w="1419" w:type="dxa"/>
          </w:tcPr>
          <w:p w:rsidR="005F220D" w:rsidRDefault="005F220D"/>
        </w:tc>
        <w:tc>
          <w:tcPr>
            <w:tcW w:w="1419" w:type="dxa"/>
          </w:tcPr>
          <w:p w:rsidR="005F220D" w:rsidRDefault="005F220D"/>
        </w:tc>
        <w:tc>
          <w:tcPr>
            <w:tcW w:w="851" w:type="dxa"/>
          </w:tcPr>
          <w:p w:rsidR="005F220D" w:rsidRDefault="005F220D"/>
        </w:tc>
        <w:tc>
          <w:tcPr>
            <w:tcW w:w="285" w:type="dxa"/>
          </w:tcPr>
          <w:p w:rsidR="005F220D" w:rsidRDefault="005F220D"/>
        </w:tc>
        <w:tc>
          <w:tcPr>
            <w:tcW w:w="1277" w:type="dxa"/>
          </w:tcPr>
          <w:p w:rsidR="005F220D" w:rsidRDefault="005F220D"/>
        </w:tc>
        <w:tc>
          <w:tcPr>
            <w:tcW w:w="993" w:type="dxa"/>
          </w:tcPr>
          <w:p w:rsidR="005F220D" w:rsidRDefault="005F220D"/>
        </w:tc>
        <w:tc>
          <w:tcPr>
            <w:tcW w:w="2836" w:type="dxa"/>
          </w:tcPr>
          <w:p w:rsidR="005F220D" w:rsidRDefault="005F220D"/>
        </w:tc>
      </w:tr>
      <w:tr w:rsidR="005F220D">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ОБРАЗОВАНИЕ И НАУКА</w:t>
            </w:r>
          </w:p>
        </w:tc>
      </w:tr>
      <w:tr w:rsidR="005F220D">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5F220D">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5F220D" w:rsidRDefault="005F220D"/>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5F220D"/>
        </w:tc>
      </w:tr>
      <w:tr w:rsidR="005F220D">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ПЕДАГОГ ПРОФЕССИОНАЛЬНОГО ОБУЧЕНИЯ, ПРОФЕССИОНАЛЬНОГО ОБРАЗОВАНИЯ И ДОПОЛНИТЕЛЬНОГО ПРОФЕССИОНАЛЬНОГО ОБРАЗОВАНИЯ</w:t>
            </w:r>
          </w:p>
        </w:tc>
      </w:tr>
      <w:tr w:rsidR="005F220D">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5F220D" w:rsidRDefault="005F220D"/>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5F220D"/>
        </w:tc>
      </w:tr>
      <w:tr w:rsidR="005F220D">
        <w:trPr>
          <w:trHeight w:hRule="exact" w:val="124"/>
        </w:trPr>
        <w:tc>
          <w:tcPr>
            <w:tcW w:w="143" w:type="dxa"/>
          </w:tcPr>
          <w:p w:rsidR="005F220D" w:rsidRDefault="005F220D"/>
        </w:tc>
        <w:tc>
          <w:tcPr>
            <w:tcW w:w="285" w:type="dxa"/>
          </w:tcPr>
          <w:p w:rsidR="005F220D" w:rsidRDefault="005F220D"/>
        </w:tc>
        <w:tc>
          <w:tcPr>
            <w:tcW w:w="710" w:type="dxa"/>
          </w:tcPr>
          <w:p w:rsidR="005F220D" w:rsidRDefault="005F220D"/>
        </w:tc>
        <w:tc>
          <w:tcPr>
            <w:tcW w:w="1419" w:type="dxa"/>
          </w:tcPr>
          <w:p w:rsidR="005F220D" w:rsidRDefault="005F220D"/>
        </w:tc>
        <w:tc>
          <w:tcPr>
            <w:tcW w:w="1419" w:type="dxa"/>
          </w:tcPr>
          <w:p w:rsidR="005F220D" w:rsidRDefault="005F220D"/>
        </w:tc>
        <w:tc>
          <w:tcPr>
            <w:tcW w:w="851" w:type="dxa"/>
          </w:tcPr>
          <w:p w:rsidR="005F220D" w:rsidRDefault="005F220D"/>
        </w:tc>
        <w:tc>
          <w:tcPr>
            <w:tcW w:w="285" w:type="dxa"/>
          </w:tcPr>
          <w:p w:rsidR="005F220D" w:rsidRDefault="005F220D"/>
        </w:tc>
        <w:tc>
          <w:tcPr>
            <w:tcW w:w="1277" w:type="dxa"/>
          </w:tcPr>
          <w:p w:rsidR="005F220D" w:rsidRDefault="005F220D"/>
        </w:tc>
        <w:tc>
          <w:tcPr>
            <w:tcW w:w="993" w:type="dxa"/>
          </w:tcPr>
          <w:p w:rsidR="005F220D" w:rsidRDefault="005F220D"/>
        </w:tc>
        <w:tc>
          <w:tcPr>
            <w:tcW w:w="2836" w:type="dxa"/>
          </w:tcPr>
          <w:p w:rsidR="005F220D" w:rsidRDefault="005F220D"/>
        </w:tc>
      </w:tr>
      <w:tr w:rsidR="005F220D">
        <w:trPr>
          <w:trHeight w:hRule="exact" w:val="277"/>
        </w:trPr>
        <w:tc>
          <w:tcPr>
            <w:tcW w:w="5118" w:type="dxa"/>
            <w:gridSpan w:val="7"/>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педагогический, проектный, организационно- управленческий</w:t>
            </w:r>
          </w:p>
        </w:tc>
      </w:tr>
      <w:tr w:rsidR="005F220D">
        <w:trPr>
          <w:trHeight w:hRule="exact" w:val="307"/>
        </w:trPr>
        <w:tc>
          <w:tcPr>
            <w:tcW w:w="143" w:type="dxa"/>
          </w:tcPr>
          <w:p w:rsidR="005F220D" w:rsidRDefault="005F220D"/>
        </w:tc>
        <w:tc>
          <w:tcPr>
            <w:tcW w:w="285" w:type="dxa"/>
          </w:tcPr>
          <w:p w:rsidR="005F220D" w:rsidRDefault="005F220D"/>
        </w:tc>
        <w:tc>
          <w:tcPr>
            <w:tcW w:w="710" w:type="dxa"/>
          </w:tcPr>
          <w:p w:rsidR="005F220D" w:rsidRDefault="005F220D"/>
        </w:tc>
        <w:tc>
          <w:tcPr>
            <w:tcW w:w="1419" w:type="dxa"/>
          </w:tcPr>
          <w:p w:rsidR="005F220D" w:rsidRDefault="005F220D"/>
        </w:tc>
        <w:tc>
          <w:tcPr>
            <w:tcW w:w="1419" w:type="dxa"/>
          </w:tcPr>
          <w:p w:rsidR="005F220D" w:rsidRDefault="005F220D"/>
        </w:tc>
        <w:tc>
          <w:tcPr>
            <w:tcW w:w="851" w:type="dxa"/>
          </w:tcPr>
          <w:p w:rsidR="005F220D" w:rsidRDefault="005F220D"/>
        </w:tc>
        <w:tc>
          <w:tcPr>
            <w:tcW w:w="285" w:type="dxa"/>
          </w:tcPr>
          <w:p w:rsidR="005F220D" w:rsidRDefault="005F220D"/>
        </w:tc>
        <w:tc>
          <w:tcPr>
            <w:tcW w:w="5118" w:type="dxa"/>
            <w:gridSpan w:val="3"/>
            <w:vMerge/>
            <w:shd w:val="clear" w:color="000000" w:fill="FFFFFF"/>
            <w:tcMar>
              <w:left w:w="34" w:type="dxa"/>
              <w:right w:w="34" w:type="dxa"/>
            </w:tcMar>
          </w:tcPr>
          <w:p w:rsidR="005F220D" w:rsidRDefault="005F220D"/>
        </w:tc>
      </w:tr>
      <w:tr w:rsidR="005F220D">
        <w:trPr>
          <w:trHeight w:hRule="exact" w:val="2810"/>
        </w:trPr>
        <w:tc>
          <w:tcPr>
            <w:tcW w:w="143" w:type="dxa"/>
          </w:tcPr>
          <w:p w:rsidR="005F220D" w:rsidRDefault="005F220D"/>
        </w:tc>
        <w:tc>
          <w:tcPr>
            <w:tcW w:w="285" w:type="dxa"/>
          </w:tcPr>
          <w:p w:rsidR="005F220D" w:rsidRDefault="005F220D"/>
        </w:tc>
        <w:tc>
          <w:tcPr>
            <w:tcW w:w="710" w:type="dxa"/>
          </w:tcPr>
          <w:p w:rsidR="005F220D" w:rsidRDefault="005F220D"/>
        </w:tc>
        <w:tc>
          <w:tcPr>
            <w:tcW w:w="1419" w:type="dxa"/>
          </w:tcPr>
          <w:p w:rsidR="005F220D" w:rsidRDefault="005F220D"/>
        </w:tc>
        <w:tc>
          <w:tcPr>
            <w:tcW w:w="1419" w:type="dxa"/>
          </w:tcPr>
          <w:p w:rsidR="005F220D" w:rsidRDefault="005F220D"/>
        </w:tc>
        <w:tc>
          <w:tcPr>
            <w:tcW w:w="851" w:type="dxa"/>
          </w:tcPr>
          <w:p w:rsidR="005F220D" w:rsidRDefault="005F220D"/>
        </w:tc>
        <w:tc>
          <w:tcPr>
            <w:tcW w:w="285" w:type="dxa"/>
          </w:tcPr>
          <w:p w:rsidR="005F220D" w:rsidRDefault="005F220D"/>
        </w:tc>
        <w:tc>
          <w:tcPr>
            <w:tcW w:w="1277" w:type="dxa"/>
          </w:tcPr>
          <w:p w:rsidR="005F220D" w:rsidRDefault="005F220D"/>
        </w:tc>
        <w:tc>
          <w:tcPr>
            <w:tcW w:w="993" w:type="dxa"/>
          </w:tcPr>
          <w:p w:rsidR="005F220D" w:rsidRDefault="005F220D"/>
        </w:tc>
        <w:tc>
          <w:tcPr>
            <w:tcW w:w="2836" w:type="dxa"/>
          </w:tcPr>
          <w:p w:rsidR="005F220D" w:rsidRDefault="005F220D"/>
        </w:tc>
      </w:tr>
      <w:tr w:rsidR="005F220D">
        <w:trPr>
          <w:trHeight w:hRule="exact" w:val="277"/>
        </w:trPr>
        <w:tc>
          <w:tcPr>
            <w:tcW w:w="143" w:type="dxa"/>
          </w:tcPr>
          <w:p w:rsidR="005F220D" w:rsidRDefault="005F220D"/>
        </w:tc>
        <w:tc>
          <w:tcPr>
            <w:tcW w:w="10079" w:type="dxa"/>
            <w:gridSpan w:val="9"/>
            <w:vMerge w:val="restart"/>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5F220D">
        <w:trPr>
          <w:trHeight w:hRule="exact" w:val="138"/>
        </w:trPr>
        <w:tc>
          <w:tcPr>
            <w:tcW w:w="143" w:type="dxa"/>
          </w:tcPr>
          <w:p w:rsidR="005F220D" w:rsidRDefault="005F220D"/>
        </w:tc>
        <w:tc>
          <w:tcPr>
            <w:tcW w:w="10079" w:type="dxa"/>
            <w:gridSpan w:val="9"/>
            <w:vMerge/>
            <w:shd w:val="clear" w:color="000000" w:fill="FFFFFF"/>
            <w:tcMar>
              <w:left w:w="34" w:type="dxa"/>
              <w:right w:w="34" w:type="dxa"/>
            </w:tcMar>
          </w:tcPr>
          <w:p w:rsidR="005F220D" w:rsidRDefault="005F220D"/>
        </w:tc>
      </w:tr>
      <w:tr w:rsidR="005F220D">
        <w:trPr>
          <w:trHeight w:hRule="exact" w:val="1666"/>
        </w:trPr>
        <w:tc>
          <w:tcPr>
            <w:tcW w:w="143" w:type="dxa"/>
          </w:tcPr>
          <w:p w:rsidR="005F220D" w:rsidRDefault="005F220D"/>
        </w:tc>
        <w:tc>
          <w:tcPr>
            <w:tcW w:w="10079" w:type="dxa"/>
            <w:gridSpan w:val="9"/>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5F220D" w:rsidRDefault="005F220D">
            <w:pPr>
              <w:spacing w:after="0" w:line="240" w:lineRule="auto"/>
              <w:jc w:val="center"/>
              <w:rPr>
                <w:sz w:val="24"/>
                <w:szCs w:val="24"/>
              </w:rPr>
            </w:pPr>
          </w:p>
          <w:p w:rsidR="005F220D" w:rsidRDefault="00606B23">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5F220D" w:rsidRDefault="005F220D">
            <w:pPr>
              <w:spacing w:after="0" w:line="240" w:lineRule="auto"/>
              <w:jc w:val="center"/>
              <w:rPr>
                <w:sz w:val="24"/>
                <w:szCs w:val="24"/>
              </w:rPr>
            </w:pPr>
          </w:p>
          <w:p w:rsidR="005F220D" w:rsidRDefault="00606B23">
            <w:pPr>
              <w:spacing w:after="0" w:line="240" w:lineRule="auto"/>
              <w:jc w:val="center"/>
              <w:rPr>
                <w:sz w:val="24"/>
                <w:szCs w:val="24"/>
              </w:rPr>
            </w:pPr>
            <w:r>
              <w:rPr>
                <w:rFonts w:ascii="Times New Roman" w:hAnsi="Times New Roman" w:cs="Times New Roman"/>
                <w:color w:val="000000"/>
                <w:sz w:val="24"/>
                <w:szCs w:val="24"/>
              </w:rPr>
              <w:t>Омск, 2022</w:t>
            </w:r>
          </w:p>
        </w:tc>
      </w:tr>
    </w:tbl>
    <w:p w:rsidR="005F220D" w:rsidRDefault="00606B23">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5F220D">
        <w:trPr>
          <w:trHeight w:hRule="exact" w:val="2222"/>
        </w:trPr>
        <w:tc>
          <w:tcPr>
            <w:tcW w:w="10788" w:type="dxa"/>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lastRenderedPageBreak/>
              <w:t>Составитель:</w:t>
            </w:r>
          </w:p>
          <w:p w:rsidR="005F220D" w:rsidRDefault="005F220D">
            <w:pPr>
              <w:spacing w:after="0" w:line="240" w:lineRule="auto"/>
              <w:rPr>
                <w:sz w:val="24"/>
                <w:szCs w:val="24"/>
              </w:rPr>
            </w:pPr>
          </w:p>
          <w:p w:rsidR="005F220D" w:rsidRDefault="00606B23">
            <w:pPr>
              <w:spacing w:after="0" w:line="240" w:lineRule="auto"/>
              <w:rPr>
                <w:sz w:val="24"/>
                <w:szCs w:val="24"/>
              </w:rPr>
            </w:pPr>
            <w:r>
              <w:rPr>
                <w:rFonts w:ascii="Times New Roman" w:hAnsi="Times New Roman" w:cs="Times New Roman"/>
                <w:color w:val="000000"/>
                <w:sz w:val="24"/>
                <w:szCs w:val="24"/>
              </w:rPr>
              <w:t>к.ф.н., доцент _________________ /Просвирнина Л.Г./</w:t>
            </w:r>
          </w:p>
          <w:p w:rsidR="005F220D" w:rsidRDefault="005F220D">
            <w:pPr>
              <w:spacing w:after="0" w:line="240" w:lineRule="auto"/>
              <w:rPr>
                <w:sz w:val="24"/>
                <w:szCs w:val="24"/>
              </w:rPr>
            </w:pPr>
          </w:p>
          <w:p w:rsidR="005F220D" w:rsidRDefault="00606B23">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5F220D" w:rsidRDefault="00606B23">
            <w:pPr>
              <w:spacing w:after="0" w:line="240" w:lineRule="auto"/>
              <w:rPr>
                <w:sz w:val="24"/>
                <w:szCs w:val="24"/>
              </w:rPr>
            </w:pPr>
            <w:r>
              <w:rPr>
                <w:rFonts w:ascii="Times New Roman" w:hAnsi="Times New Roman" w:cs="Times New Roman"/>
                <w:color w:val="000000"/>
                <w:sz w:val="24"/>
                <w:szCs w:val="24"/>
              </w:rPr>
              <w:t>Протокол от 25.03.2022 г.  №8</w:t>
            </w:r>
          </w:p>
        </w:tc>
      </w:tr>
      <w:tr w:rsidR="005F220D">
        <w:trPr>
          <w:trHeight w:hRule="exact" w:val="277"/>
        </w:trPr>
        <w:tc>
          <w:tcPr>
            <w:tcW w:w="10788" w:type="dxa"/>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5F220D" w:rsidRDefault="00606B2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F220D">
        <w:trPr>
          <w:trHeight w:hRule="exact" w:val="277"/>
        </w:trPr>
        <w:tc>
          <w:tcPr>
            <w:tcW w:w="9654" w:type="dxa"/>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5F220D">
        <w:trPr>
          <w:trHeight w:hRule="exact" w:val="555"/>
        </w:trPr>
        <w:tc>
          <w:tcPr>
            <w:tcW w:w="9640" w:type="dxa"/>
          </w:tcPr>
          <w:p w:rsidR="005F220D" w:rsidRDefault="005F220D"/>
        </w:tc>
      </w:tr>
      <w:tr w:rsidR="005F220D">
        <w:trPr>
          <w:trHeight w:hRule="exact" w:val="8751"/>
        </w:trPr>
        <w:tc>
          <w:tcPr>
            <w:tcW w:w="9654" w:type="dxa"/>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5F220D" w:rsidRDefault="00606B23">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5F220D" w:rsidRDefault="00606B23">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5F220D" w:rsidRDefault="00606B23">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5F220D" w:rsidRDefault="00606B23">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5F220D" w:rsidRDefault="00606B23">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5F220D" w:rsidRDefault="00606B23">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5F220D" w:rsidRDefault="00606B23">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5F220D" w:rsidRDefault="00606B23">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5F220D" w:rsidRDefault="00606B23">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5F220D" w:rsidRDefault="00606B23">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5F220D" w:rsidRDefault="00606B23">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5F220D" w:rsidRDefault="00606B2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F220D">
        <w:trPr>
          <w:trHeight w:hRule="exact" w:val="277"/>
        </w:trPr>
        <w:tc>
          <w:tcPr>
            <w:tcW w:w="9654" w:type="dxa"/>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5F220D">
        <w:trPr>
          <w:trHeight w:hRule="exact" w:val="15113"/>
        </w:trPr>
        <w:tc>
          <w:tcPr>
            <w:tcW w:w="9654" w:type="dxa"/>
            <w:shd w:val="clear" w:color="000000" w:fill="FFFFFF"/>
            <w:tcMar>
              <w:left w:w="34" w:type="dxa"/>
              <w:right w:w="34" w:type="dxa"/>
            </w:tcMar>
          </w:tcPr>
          <w:p w:rsidR="005F220D" w:rsidRDefault="00606B23">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5F220D" w:rsidRDefault="00606B23">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(далее - ФГОС ВО, Федеральный государственный образовательный стандарт высшего образования);</w:t>
            </w:r>
          </w:p>
          <w:p w:rsidR="005F220D" w:rsidRDefault="00606B23">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5F220D" w:rsidRDefault="00606B23">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5F220D" w:rsidRDefault="00606B23">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5F220D" w:rsidRDefault="00606B23">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5F220D" w:rsidRDefault="00606B23">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5F220D" w:rsidRDefault="00606B23">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5F220D" w:rsidRDefault="00606B23">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5F220D" w:rsidRDefault="00606B23">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магистратура по направлению подготовки 44.04.02 Психолого- педагогическое образование направленность (профиль) программы: «Управление дошкольным образованием»; форма обучения – заочная на 2022/2023 учебный год, утвержденным приказом ректора от 28.03.2022 №28;</w:t>
            </w:r>
          </w:p>
          <w:p w:rsidR="005F220D" w:rsidRDefault="00606B23">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«Деловой иностранный язык» в течение 2022/2023 учебного года:</w:t>
            </w:r>
          </w:p>
          <w:p w:rsidR="005F220D" w:rsidRDefault="00606B23">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rsidR="005F220D" w:rsidRDefault="00606B2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F220D">
        <w:trPr>
          <w:trHeight w:hRule="exact" w:val="285"/>
        </w:trPr>
        <w:tc>
          <w:tcPr>
            <w:tcW w:w="9654" w:type="dxa"/>
            <w:shd w:val="clear" w:color="000000" w:fill="FFFFFF"/>
            <w:tcMar>
              <w:left w:w="34" w:type="dxa"/>
              <w:right w:w="34" w:type="dxa"/>
            </w:tcMar>
          </w:tcPr>
          <w:p w:rsidR="005F220D" w:rsidRDefault="00606B23">
            <w:pPr>
              <w:spacing w:after="0" w:line="240" w:lineRule="auto"/>
              <w:jc w:val="both"/>
              <w:rPr>
                <w:sz w:val="24"/>
                <w:szCs w:val="24"/>
              </w:rPr>
            </w:pPr>
            <w:r>
              <w:rPr>
                <w:rFonts w:ascii="Times New Roman" w:hAnsi="Times New Roman" w:cs="Times New Roman"/>
                <w:color w:val="000000"/>
                <w:sz w:val="24"/>
                <w:szCs w:val="24"/>
              </w:rPr>
              <w:lastRenderedPageBreak/>
              <w:t>организации при согласовании со всеми участниками образовательного процесса.</w:t>
            </w:r>
          </w:p>
        </w:tc>
      </w:tr>
      <w:tr w:rsidR="005F220D">
        <w:trPr>
          <w:trHeight w:hRule="exact" w:val="138"/>
        </w:trPr>
        <w:tc>
          <w:tcPr>
            <w:tcW w:w="9640" w:type="dxa"/>
          </w:tcPr>
          <w:p w:rsidR="005F220D" w:rsidRDefault="005F220D"/>
        </w:tc>
      </w:tr>
      <w:tr w:rsidR="005F220D">
        <w:trPr>
          <w:trHeight w:hRule="exact" w:val="1125"/>
        </w:trPr>
        <w:tc>
          <w:tcPr>
            <w:tcW w:w="9654" w:type="dxa"/>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b/>
                <w:color w:val="000000"/>
                <w:sz w:val="24"/>
                <w:szCs w:val="24"/>
              </w:rPr>
              <w:t>1. Наименование дисциплины: Б1.О.01.01 «Деловой иностранный язык».</w:t>
            </w:r>
          </w:p>
          <w:p w:rsidR="005F220D" w:rsidRDefault="00606B23">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5F220D">
        <w:trPr>
          <w:trHeight w:hRule="exact" w:val="139"/>
        </w:trPr>
        <w:tc>
          <w:tcPr>
            <w:tcW w:w="9640" w:type="dxa"/>
          </w:tcPr>
          <w:p w:rsidR="005F220D" w:rsidRDefault="005F220D"/>
        </w:tc>
      </w:tr>
      <w:tr w:rsidR="005F220D">
        <w:trPr>
          <w:trHeight w:hRule="exact" w:val="3260"/>
        </w:trPr>
        <w:tc>
          <w:tcPr>
            <w:tcW w:w="9654" w:type="dxa"/>
            <w:shd w:val="clear" w:color="000000" w:fill="FFFFFF"/>
            <w:tcMar>
              <w:left w:w="34" w:type="dxa"/>
              <w:right w:w="34" w:type="dxa"/>
            </w:tcMar>
          </w:tcPr>
          <w:p w:rsidR="005F220D" w:rsidRDefault="00606B23">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rsidR="005F220D" w:rsidRDefault="00606B23">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«Деловой иностранный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5F220D">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b/>
                <w:color w:val="000000"/>
                <w:sz w:val="24"/>
                <w:szCs w:val="24"/>
              </w:rPr>
              <w:t>Код компетенции: ОПК-4</w:t>
            </w:r>
          </w:p>
          <w:p w:rsidR="005F220D" w:rsidRDefault="00606B23">
            <w:pPr>
              <w:spacing w:after="0" w:line="240" w:lineRule="auto"/>
              <w:rPr>
                <w:sz w:val="24"/>
                <w:szCs w:val="24"/>
              </w:rPr>
            </w:pPr>
            <w:r>
              <w:rPr>
                <w:rFonts w:ascii="Times New Roman" w:hAnsi="Times New Roman" w:cs="Times New Roman"/>
                <w:b/>
                <w:color w:val="000000"/>
                <w:sz w:val="24"/>
                <w:szCs w:val="24"/>
              </w:rPr>
              <w:t>Способен создавать и реализовывать условия и принципы духовно-нравственного воспитания обучающихся на основе базовых национальных ценностей</w:t>
            </w:r>
          </w:p>
        </w:tc>
      </w:tr>
      <w:tr w:rsidR="005F220D">
        <w:trPr>
          <w:trHeight w:hRule="exact" w:val="585"/>
        </w:trPr>
        <w:tc>
          <w:tcPr>
            <w:tcW w:w="9654" w:type="dxa"/>
            <w:shd w:val="clear" w:color="000000" w:fill="FFFFFF"/>
            <w:tcMar>
              <w:left w:w="34" w:type="dxa"/>
              <w:right w:w="34" w:type="dxa"/>
            </w:tcMar>
          </w:tcPr>
          <w:p w:rsidR="005F220D" w:rsidRDefault="005F220D">
            <w:pPr>
              <w:spacing w:after="0" w:line="240" w:lineRule="auto"/>
              <w:rPr>
                <w:sz w:val="24"/>
                <w:szCs w:val="24"/>
              </w:rPr>
            </w:pPr>
          </w:p>
          <w:p w:rsidR="005F220D" w:rsidRDefault="00606B2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5F220D">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ОПК-4.5 владеть методами и приемами формирования воспитательных результатов на когнитивном, аффективном и поведенческом уровнях в различных видах учебной ивнеучебной деятельности, в том числе становления нравственного отношения обучающихся к окружающей действительности и усвоения духовных ценностей (индивидуально-личностных, общечеловеческих, национальных, семейных и др.)</w:t>
            </w:r>
          </w:p>
        </w:tc>
      </w:tr>
      <w:tr w:rsidR="005F220D">
        <w:trPr>
          <w:trHeight w:hRule="exact" w:val="277"/>
        </w:trPr>
        <w:tc>
          <w:tcPr>
            <w:tcW w:w="9640" w:type="dxa"/>
          </w:tcPr>
          <w:p w:rsidR="005F220D" w:rsidRDefault="005F220D"/>
        </w:tc>
      </w:tr>
      <w:tr w:rsidR="005F220D">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b/>
                <w:color w:val="000000"/>
                <w:sz w:val="24"/>
                <w:szCs w:val="24"/>
              </w:rPr>
              <w:t>Код компетенции: УК-4</w:t>
            </w:r>
          </w:p>
          <w:p w:rsidR="005F220D" w:rsidRDefault="00606B23">
            <w:pPr>
              <w:spacing w:after="0" w:line="240" w:lineRule="auto"/>
              <w:rPr>
                <w:sz w:val="24"/>
                <w:szCs w:val="24"/>
              </w:rPr>
            </w:pPr>
            <w:r>
              <w:rPr>
                <w:rFonts w:ascii="Times New Roman" w:hAnsi="Times New Roman" w:cs="Times New Roman"/>
                <w:b/>
                <w:color w:val="000000"/>
                <w:sz w:val="24"/>
                <w:szCs w:val="24"/>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5F220D">
        <w:trPr>
          <w:trHeight w:hRule="exact" w:val="585"/>
        </w:trPr>
        <w:tc>
          <w:tcPr>
            <w:tcW w:w="9654" w:type="dxa"/>
            <w:shd w:val="clear" w:color="000000" w:fill="FFFFFF"/>
            <w:tcMar>
              <w:left w:w="34" w:type="dxa"/>
              <w:right w:w="34" w:type="dxa"/>
            </w:tcMar>
          </w:tcPr>
          <w:p w:rsidR="005F220D" w:rsidRDefault="005F220D">
            <w:pPr>
              <w:spacing w:after="0" w:line="240" w:lineRule="auto"/>
              <w:rPr>
                <w:sz w:val="24"/>
                <w:szCs w:val="24"/>
              </w:rPr>
            </w:pPr>
          </w:p>
          <w:p w:rsidR="005F220D" w:rsidRDefault="00606B2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5F220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УК-4.1 знать стили делового общения, вербальные и невербальные средства взаимодействия с партнерами</w:t>
            </w:r>
          </w:p>
        </w:tc>
      </w:tr>
      <w:tr w:rsidR="005F220D">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УК-4.2 знать информационно-коммуникационные технологии</w:t>
            </w:r>
          </w:p>
        </w:tc>
      </w:tr>
      <w:tr w:rsidR="005F220D">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УК-4.3 знать требования к деловой переписке, особенности стилистики писем официального инеофициального назначения, социокультурные различия в оформлении корреспонденции</w:t>
            </w:r>
          </w:p>
        </w:tc>
      </w:tr>
      <w:tr w:rsidR="005F220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УК-4.4 знать требования к ведению устных деловых разговоров в процессе профессионального взаимодействия на государственном и языке</w:t>
            </w:r>
          </w:p>
        </w:tc>
      </w:tr>
      <w:tr w:rsidR="005F220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УК-4.5 уметь выбирать на государственном и иностранном (-ых) языках коммуникативно приемлемые стили делового общения</w:t>
            </w:r>
          </w:p>
        </w:tc>
      </w:tr>
      <w:tr w:rsidR="005F220D">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УК-4.6 уметь применять информационно-коммуникационные технологии для решения различных коммуникативных задач при поиске необходимой информации впроцессе решения различных коммуникативных задач на иностранном (-ых) языках</w:t>
            </w:r>
          </w:p>
        </w:tc>
      </w:tr>
      <w:tr w:rsidR="005F220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УК-4.7 уметь учитывать социокультурные различия в оформлении корреспонденции на государственноми иностранном (-ых) языках</w:t>
            </w:r>
          </w:p>
        </w:tc>
      </w:tr>
      <w:tr w:rsidR="005F220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УК-4.8 уметь коммуникативно и культурно приемлемо вести устные деловые разговоры в процессе профессионального взаимодействия иностранном (-ых) языках</w:t>
            </w:r>
          </w:p>
        </w:tc>
      </w:tr>
      <w:tr w:rsidR="005F220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УК-4.9 владеть способами выбора вербальных и невербальных средств взаимодействия с партнерами</w:t>
            </w:r>
          </w:p>
        </w:tc>
      </w:tr>
    </w:tbl>
    <w:p w:rsidR="005F220D" w:rsidRDefault="00606B23">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5F220D">
        <w:trPr>
          <w:trHeight w:hRule="exact" w:val="112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lastRenderedPageBreak/>
              <w:t>УК-4.10 владеть навыками деловой переписки в рамках профессиональной тематики, учитывая особенности стилистики официальных и неофициальных писем, учитывая социокультурные различия в формате корреспонденции на государственном и иностранном (-ых) языках</w:t>
            </w:r>
          </w:p>
        </w:tc>
      </w:tr>
      <w:tr w:rsidR="005F220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УК-4.11 владеть умениями выполнять перевод академических и профессиональных текстов с иностранного(-ых) на государственный язык</w:t>
            </w:r>
          </w:p>
        </w:tc>
      </w:tr>
      <w:tr w:rsidR="005F220D">
        <w:trPr>
          <w:trHeight w:hRule="exact" w:val="277"/>
        </w:trPr>
        <w:tc>
          <w:tcPr>
            <w:tcW w:w="3970" w:type="dxa"/>
          </w:tcPr>
          <w:p w:rsidR="005F220D" w:rsidRDefault="005F220D"/>
        </w:tc>
        <w:tc>
          <w:tcPr>
            <w:tcW w:w="4679" w:type="dxa"/>
          </w:tcPr>
          <w:p w:rsidR="005F220D" w:rsidRDefault="005F220D"/>
        </w:tc>
        <w:tc>
          <w:tcPr>
            <w:tcW w:w="993" w:type="dxa"/>
          </w:tcPr>
          <w:p w:rsidR="005F220D" w:rsidRDefault="005F220D"/>
        </w:tc>
      </w:tr>
      <w:tr w:rsidR="005F220D">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b/>
                <w:color w:val="000000"/>
                <w:sz w:val="24"/>
                <w:szCs w:val="24"/>
              </w:rPr>
              <w:t>Код компетенции: УК-5</w:t>
            </w:r>
          </w:p>
          <w:p w:rsidR="005F220D" w:rsidRDefault="00606B23">
            <w:pPr>
              <w:spacing w:after="0" w:line="240" w:lineRule="auto"/>
              <w:rPr>
                <w:sz w:val="24"/>
                <w:szCs w:val="24"/>
              </w:rPr>
            </w:pPr>
            <w:r>
              <w:rPr>
                <w:rFonts w:ascii="Times New Roman" w:hAnsi="Times New Roman" w:cs="Times New Roman"/>
                <w:b/>
                <w:color w:val="000000"/>
                <w:sz w:val="24"/>
                <w:szCs w:val="24"/>
              </w:rPr>
              <w:t>Способен анализировать и учитывать разнообразие культур в процессе межкультурного взаимодействия</w:t>
            </w:r>
          </w:p>
        </w:tc>
      </w:tr>
      <w:tr w:rsidR="005F220D">
        <w:trPr>
          <w:trHeight w:hRule="exact" w:val="585"/>
        </w:trPr>
        <w:tc>
          <w:tcPr>
            <w:tcW w:w="9654" w:type="dxa"/>
            <w:gridSpan w:val="3"/>
            <w:shd w:val="clear" w:color="000000" w:fill="FFFFFF"/>
            <w:tcMar>
              <w:left w:w="34" w:type="dxa"/>
              <w:right w:w="34" w:type="dxa"/>
            </w:tcMar>
          </w:tcPr>
          <w:p w:rsidR="005F220D" w:rsidRDefault="005F220D">
            <w:pPr>
              <w:spacing w:after="0" w:line="240" w:lineRule="auto"/>
              <w:rPr>
                <w:sz w:val="24"/>
                <w:szCs w:val="24"/>
              </w:rPr>
            </w:pPr>
          </w:p>
          <w:p w:rsidR="005F220D" w:rsidRDefault="00606B2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5F220D">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УК-5.1 знать культурные особенности и традиции различных сообществ</w:t>
            </w:r>
          </w:p>
        </w:tc>
      </w:tr>
      <w:tr w:rsidR="005F220D">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УК-5.2 знать этапы исторического развития общества (включая основные события, деятельность основных исторических деятелей) и культурные традиции мира (включаямировые религии, философские и этические учения)</w:t>
            </w:r>
          </w:p>
        </w:tc>
      </w:tr>
      <w:tr w:rsidR="005F220D">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УК-5.3 знать способы взаимодействия с людьми с целью успешного выполнения профессиональных задач и усиления социальной интеграции, национальные и социокультурные особенности</w:t>
            </w:r>
          </w:p>
        </w:tc>
      </w:tr>
      <w:tr w:rsidR="005F220D">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УК-5.4 уметь находить и использовать информацию о культурных особенностях и традициях различных сообществ, социальных и национальных групп, необходимую для саморазвития и взаимодействия с ними</w:t>
            </w:r>
          </w:p>
        </w:tc>
      </w:tr>
      <w:tr w:rsidR="005F220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УК-5.5 уметь учитывать историческое наследие и социокультурные традиции различных народовв зависимости от среды взаимодействия и задач образования</w:t>
            </w:r>
          </w:p>
        </w:tc>
      </w:tr>
      <w:tr w:rsidR="005F220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УК-5.6 уметь учитывать национальные и социокультурные особенности людей с целью успешного выполнения профессиональных задач и усиления социальной интеграции</w:t>
            </w:r>
          </w:p>
        </w:tc>
      </w:tr>
      <w:tr w:rsidR="005F220D">
        <w:trPr>
          <w:trHeight w:hRule="exact" w:val="112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УК-5.7 владеть способами толерантного и конструктивного выстраивания взаимодействия с людьми с учетом их национальных и социокультурных особенностей с целью успешного выполнения профессиональных задач и усиления социальной интеграции</w:t>
            </w:r>
          </w:p>
        </w:tc>
      </w:tr>
      <w:tr w:rsidR="005F220D">
        <w:trPr>
          <w:trHeight w:hRule="exact" w:val="416"/>
        </w:trPr>
        <w:tc>
          <w:tcPr>
            <w:tcW w:w="3970" w:type="dxa"/>
          </w:tcPr>
          <w:p w:rsidR="005F220D" w:rsidRDefault="005F220D"/>
        </w:tc>
        <w:tc>
          <w:tcPr>
            <w:tcW w:w="4679" w:type="dxa"/>
          </w:tcPr>
          <w:p w:rsidR="005F220D" w:rsidRDefault="005F220D"/>
        </w:tc>
        <w:tc>
          <w:tcPr>
            <w:tcW w:w="993" w:type="dxa"/>
          </w:tcPr>
          <w:p w:rsidR="005F220D" w:rsidRDefault="005F220D"/>
        </w:tc>
      </w:tr>
      <w:tr w:rsidR="005F220D">
        <w:trPr>
          <w:trHeight w:hRule="exact" w:val="304"/>
        </w:trPr>
        <w:tc>
          <w:tcPr>
            <w:tcW w:w="9654" w:type="dxa"/>
            <w:gridSpan w:val="3"/>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5F220D">
        <w:trPr>
          <w:trHeight w:hRule="exact" w:val="1637"/>
        </w:trPr>
        <w:tc>
          <w:tcPr>
            <w:tcW w:w="9654" w:type="dxa"/>
            <w:gridSpan w:val="3"/>
            <w:shd w:val="clear" w:color="000000" w:fill="FFFFFF"/>
            <w:tcMar>
              <w:left w:w="34" w:type="dxa"/>
              <w:right w:w="34" w:type="dxa"/>
            </w:tcMar>
          </w:tcPr>
          <w:p w:rsidR="005F220D" w:rsidRDefault="005F220D">
            <w:pPr>
              <w:spacing w:after="0" w:line="240" w:lineRule="auto"/>
              <w:jc w:val="both"/>
              <w:rPr>
                <w:sz w:val="24"/>
                <w:szCs w:val="24"/>
              </w:rPr>
            </w:pPr>
          </w:p>
          <w:p w:rsidR="005F220D" w:rsidRDefault="00606B23">
            <w:pPr>
              <w:spacing w:after="0" w:line="240" w:lineRule="auto"/>
              <w:jc w:val="both"/>
              <w:rPr>
                <w:sz w:val="24"/>
                <w:szCs w:val="24"/>
              </w:rPr>
            </w:pPr>
            <w:r>
              <w:rPr>
                <w:rFonts w:ascii="Times New Roman" w:hAnsi="Times New Roman" w:cs="Times New Roman"/>
                <w:color w:val="000000"/>
                <w:sz w:val="24"/>
                <w:szCs w:val="24"/>
              </w:rPr>
              <w:t>Дисциплина Б1.О.01.01 «Деловой иностранный язык» относится к обязательной части, является дисциплиной Блока Б1. «Дисциплины (модули)». Модуль "Профессиональная коммуникация" основной профессиональной образовательной программы высшего образования - магистратура по направлению подготовки 44.04.02 Психолого- педагогическое образование.</w:t>
            </w:r>
          </w:p>
        </w:tc>
      </w:tr>
      <w:tr w:rsidR="005F220D">
        <w:trPr>
          <w:trHeight w:hRule="exact" w:val="138"/>
        </w:trPr>
        <w:tc>
          <w:tcPr>
            <w:tcW w:w="3970" w:type="dxa"/>
          </w:tcPr>
          <w:p w:rsidR="005F220D" w:rsidRDefault="005F220D"/>
        </w:tc>
        <w:tc>
          <w:tcPr>
            <w:tcW w:w="4679" w:type="dxa"/>
          </w:tcPr>
          <w:p w:rsidR="005F220D" w:rsidRDefault="005F220D"/>
        </w:tc>
        <w:tc>
          <w:tcPr>
            <w:tcW w:w="993" w:type="dxa"/>
          </w:tcPr>
          <w:p w:rsidR="005F220D" w:rsidRDefault="005F220D"/>
        </w:tc>
      </w:tr>
      <w:tr w:rsidR="005F220D">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20D" w:rsidRDefault="00606B23">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20D" w:rsidRDefault="00606B23">
            <w:pPr>
              <w:spacing w:after="0" w:line="240" w:lineRule="auto"/>
              <w:jc w:val="center"/>
              <w:rPr>
                <w:sz w:val="24"/>
                <w:szCs w:val="24"/>
              </w:rPr>
            </w:pPr>
            <w:r>
              <w:rPr>
                <w:rFonts w:ascii="Times New Roman" w:hAnsi="Times New Roman" w:cs="Times New Roman"/>
                <w:color w:val="000000"/>
                <w:sz w:val="24"/>
                <w:szCs w:val="24"/>
              </w:rPr>
              <w:t>Коды</w:t>
            </w:r>
          </w:p>
          <w:p w:rsidR="005F220D" w:rsidRDefault="00606B23">
            <w:pPr>
              <w:spacing w:after="0" w:line="240" w:lineRule="auto"/>
              <w:jc w:val="center"/>
              <w:rPr>
                <w:sz w:val="24"/>
                <w:szCs w:val="24"/>
              </w:rPr>
            </w:pPr>
            <w:r>
              <w:rPr>
                <w:rFonts w:ascii="Times New Roman" w:hAnsi="Times New Roman" w:cs="Times New Roman"/>
                <w:color w:val="000000"/>
                <w:sz w:val="24"/>
                <w:szCs w:val="24"/>
              </w:rPr>
              <w:t>форми-</w:t>
            </w:r>
          </w:p>
          <w:p w:rsidR="005F220D" w:rsidRDefault="00606B23">
            <w:pPr>
              <w:spacing w:after="0" w:line="240" w:lineRule="auto"/>
              <w:jc w:val="center"/>
              <w:rPr>
                <w:sz w:val="24"/>
                <w:szCs w:val="24"/>
              </w:rPr>
            </w:pPr>
            <w:r>
              <w:rPr>
                <w:rFonts w:ascii="Times New Roman" w:hAnsi="Times New Roman" w:cs="Times New Roman"/>
                <w:color w:val="000000"/>
                <w:sz w:val="24"/>
                <w:szCs w:val="24"/>
              </w:rPr>
              <w:t>руемых</w:t>
            </w:r>
          </w:p>
          <w:p w:rsidR="005F220D" w:rsidRDefault="00606B23">
            <w:pPr>
              <w:spacing w:after="0" w:line="240" w:lineRule="auto"/>
              <w:jc w:val="center"/>
              <w:rPr>
                <w:sz w:val="24"/>
                <w:szCs w:val="24"/>
              </w:rPr>
            </w:pPr>
            <w:r>
              <w:rPr>
                <w:rFonts w:ascii="Times New Roman" w:hAnsi="Times New Roman" w:cs="Times New Roman"/>
                <w:color w:val="000000"/>
                <w:sz w:val="24"/>
                <w:szCs w:val="24"/>
              </w:rPr>
              <w:t>компе-</w:t>
            </w:r>
          </w:p>
          <w:p w:rsidR="005F220D" w:rsidRDefault="00606B23">
            <w:pPr>
              <w:spacing w:after="0" w:line="240" w:lineRule="auto"/>
              <w:jc w:val="center"/>
              <w:rPr>
                <w:sz w:val="24"/>
                <w:szCs w:val="24"/>
              </w:rPr>
            </w:pPr>
            <w:r>
              <w:rPr>
                <w:rFonts w:ascii="Times New Roman" w:hAnsi="Times New Roman" w:cs="Times New Roman"/>
                <w:color w:val="000000"/>
                <w:sz w:val="24"/>
                <w:szCs w:val="24"/>
              </w:rPr>
              <w:t>тенций</w:t>
            </w:r>
          </w:p>
        </w:tc>
      </w:tr>
      <w:tr w:rsidR="005F220D">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20D" w:rsidRDefault="00606B23">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20D" w:rsidRDefault="005F220D"/>
        </w:tc>
      </w:tr>
      <w:tr w:rsidR="005F220D">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20D" w:rsidRDefault="00606B23">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20D" w:rsidRDefault="00606B23">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20D" w:rsidRDefault="005F220D"/>
        </w:tc>
      </w:tr>
      <w:tr w:rsidR="005F220D">
        <w:trPr>
          <w:trHeight w:hRule="exact" w:val="1062"/>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20D" w:rsidRDefault="00606B23">
            <w:pPr>
              <w:spacing w:after="0" w:line="240" w:lineRule="auto"/>
              <w:jc w:val="center"/>
            </w:pPr>
            <w:r>
              <w:rPr>
                <w:rFonts w:ascii="Times New Roman" w:hAnsi="Times New Roman" w:cs="Times New Roman"/>
                <w:color w:val="000000"/>
              </w:rPr>
              <w:t>Модуль "Профессиональная коммуникация"</w:t>
            </w:r>
          </w:p>
          <w:p w:rsidR="005F220D" w:rsidRDefault="00606B23">
            <w:pPr>
              <w:spacing w:after="0" w:line="240" w:lineRule="auto"/>
              <w:jc w:val="center"/>
            </w:pPr>
            <w:r>
              <w:rPr>
                <w:rFonts w:ascii="Times New Roman" w:hAnsi="Times New Roman" w:cs="Times New Roman"/>
                <w:color w:val="000000"/>
              </w:rPr>
              <w:t>Практикум профессиональной коммуникации</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20D" w:rsidRDefault="00606B23">
            <w:pPr>
              <w:spacing w:after="0" w:line="240" w:lineRule="auto"/>
              <w:jc w:val="center"/>
            </w:pPr>
            <w:r>
              <w:rPr>
                <w:rFonts w:ascii="Times New Roman" w:hAnsi="Times New Roman" w:cs="Times New Roman"/>
                <w:color w:val="000000"/>
              </w:rPr>
              <w:t>Тренинг коммуникативной компетентности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20D" w:rsidRDefault="00606B23">
            <w:pPr>
              <w:spacing w:after="0" w:line="240" w:lineRule="auto"/>
              <w:jc w:val="center"/>
              <w:rPr>
                <w:sz w:val="24"/>
                <w:szCs w:val="24"/>
              </w:rPr>
            </w:pPr>
            <w:r>
              <w:rPr>
                <w:rFonts w:ascii="Times New Roman" w:hAnsi="Times New Roman" w:cs="Times New Roman"/>
                <w:color w:val="000000"/>
                <w:sz w:val="24"/>
                <w:szCs w:val="24"/>
              </w:rPr>
              <w:t>ОПК-4, УК-5, УК-4</w:t>
            </w:r>
          </w:p>
        </w:tc>
      </w:tr>
      <w:tr w:rsidR="005F220D">
        <w:trPr>
          <w:trHeight w:hRule="exact" w:val="138"/>
        </w:trPr>
        <w:tc>
          <w:tcPr>
            <w:tcW w:w="3970" w:type="dxa"/>
          </w:tcPr>
          <w:p w:rsidR="005F220D" w:rsidRDefault="005F220D"/>
        </w:tc>
        <w:tc>
          <w:tcPr>
            <w:tcW w:w="4679" w:type="dxa"/>
          </w:tcPr>
          <w:p w:rsidR="005F220D" w:rsidRDefault="005F220D"/>
        </w:tc>
        <w:tc>
          <w:tcPr>
            <w:tcW w:w="993" w:type="dxa"/>
          </w:tcPr>
          <w:p w:rsidR="005F220D" w:rsidRDefault="005F220D"/>
        </w:tc>
      </w:tr>
      <w:tr w:rsidR="005F220D">
        <w:trPr>
          <w:trHeight w:hRule="exact" w:val="1125"/>
        </w:trPr>
        <w:tc>
          <w:tcPr>
            <w:tcW w:w="9654" w:type="dxa"/>
            <w:gridSpan w:val="3"/>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5F220D">
        <w:trPr>
          <w:trHeight w:hRule="exact" w:val="570"/>
        </w:trPr>
        <w:tc>
          <w:tcPr>
            <w:tcW w:w="9654" w:type="dxa"/>
            <w:gridSpan w:val="3"/>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5F220D" w:rsidRDefault="00606B23">
            <w:pPr>
              <w:spacing w:after="0" w:line="240" w:lineRule="auto"/>
              <w:jc w:val="center"/>
              <w:rPr>
                <w:sz w:val="24"/>
                <w:szCs w:val="24"/>
              </w:rPr>
            </w:pPr>
            <w:r>
              <w:rPr>
                <w:rFonts w:ascii="Times New Roman" w:hAnsi="Times New Roman" w:cs="Times New Roman"/>
                <w:color w:val="000000"/>
                <w:sz w:val="24"/>
                <w:szCs w:val="24"/>
              </w:rPr>
              <w:t>Из них:</w:t>
            </w:r>
          </w:p>
        </w:tc>
      </w:tr>
    </w:tbl>
    <w:p w:rsidR="005F220D" w:rsidRDefault="00606B23">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5F220D">
        <w:trPr>
          <w:trHeight w:hRule="exact" w:val="14"/>
        </w:trPr>
        <w:tc>
          <w:tcPr>
            <w:tcW w:w="9654" w:type="dxa"/>
            <w:gridSpan w:val="5"/>
            <w:shd w:val="clear" w:color="000000" w:fill="FFFFFF"/>
            <w:tcMar>
              <w:left w:w="34" w:type="dxa"/>
              <w:right w:w="34" w:type="dxa"/>
            </w:tcMar>
          </w:tcPr>
          <w:p w:rsidR="005F220D" w:rsidRDefault="005F220D"/>
        </w:tc>
      </w:tr>
      <w:tr w:rsidR="005F220D">
        <w:trPr>
          <w:trHeight w:hRule="exact" w:val="138"/>
        </w:trPr>
        <w:tc>
          <w:tcPr>
            <w:tcW w:w="5671" w:type="dxa"/>
          </w:tcPr>
          <w:p w:rsidR="005F220D" w:rsidRDefault="005F220D"/>
        </w:tc>
        <w:tc>
          <w:tcPr>
            <w:tcW w:w="1702" w:type="dxa"/>
          </w:tcPr>
          <w:p w:rsidR="005F220D" w:rsidRDefault="005F220D"/>
        </w:tc>
        <w:tc>
          <w:tcPr>
            <w:tcW w:w="426" w:type="dxa"/>
          </w:tcPr>
          <w:p w:rsidR="005F220D" w:rsidRDefault="005F220D"/>
        </w:tc>
        <w:tc>
          <w:tcPr>
            <w:tcW w:w="710" w:type="dxa"/>
          </w:tcPr>
          <w:p w:rsidR="005F220D" w:rsidRDefault="005F220D"/>
        </w:tc>
        <w:tc>
          <w:tcPr>
            <w:tcW w:w="1135" w:type="dxa"/>
          </w:tcPr>
          <w:p w:rsidR="005F220D" w:rsidRDefault="005F220D"/>
        </w:tc>
      </w:tr>
      <w:tr w:rsidR="005F220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6</w:t>
            </w:r>
          </w:p>
        </w:tc>
      </w:tr>
      <w:tr w:rsidR="005F220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0</w:t>
            </w:r>
          </w:p>
        </w:tc>
      </w:tr>
      <w:tr w:rsidR="005F220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0</w:t>
            </w:r>
          </w:p>
        </w:tc>
      </w:tr>
      <w:tr w:rsidR="005F220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6</w:t>
            </w:r>
          </w:p>
        </w:tc>
      </w:tr>
      <w:tr w:rsidR="005F220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64</w:t>
            </w:r>
          </w:p>
        </w:tc>
      </w:tr>
      <w:tr w:rsidR="005F220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0</w:t>
            </w:r>
          </w:p>
        </w:tc>
      </w:tr>
      <w:tr w:rsidR="005F220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5F220D"/>
        </w:tc>
      </w:tr>
      <w:tr w:rsidR="005F220D">
        <w:trPr>
          <w:trHeight w:hRule="exact" w:val="138"/>
        </w:trPr>
        <w:tc>
          <w:tcPr>
            <w:tcW w:w="5671" w:type="dxa"/>
          </w:tcPr>
          <w:p w:rsidR="005F220D" w:rsidRDefault="005F220D"/>
        </w:tc>
        <w:tc>
          <w:tcPr>
            <w:tcW w:w="1702" w:type="dxa"/>
          </w:tcPr>
          <w:p w:rsidR="005F220D" w:rsidRDefault="005F220D"/>
        </w:tc>
        <w:tc>
          <w:tcPr>
            <w:tcW w:w="426" w:type="dxa"/>
          </w:tcPr>
          <w:p w:rsidR="005F220D" w:rsidRDefault="005F220D"/>
        </w:tc>
        <w:tc>
          <w:tcPr>
            <w:tcW w:w="710" w:type="dxa"/>
          </w:tcPr>
          <w:p w:rsidR="005F220D" w:rsidRDefault="005F220D"/>
        </w:tc>
        <w:tc>
          <w:tcPr>
            <w:tcW w:w="1135" w:type="dxa"/>
          </w:tcPr>
          <w:p w:rsidR="005F220D" w:rsidRDefault="005F220D"/>
        </w:tc>
      </w:tr>
      <w:tr w:rsidR="005F220D">
        <w:trPr>
          <w:trHeight w:hRule="exact" w:val="1666"/>
        </w:trPr>
        <w:tc>
          <w:tcPr>
            <w:tcW w:w="9654" w:type="dxa"/>
            <w:gridSpan w:val="5"/>
            <w:shd w:val="clear" w:color="000000" w:fill="FFFFFF"/>
            <w:tcMar>
              <w:left w:w="34" w:type="dxa"/>
              <w:right w:w="34" w:type="dxa"/>
            </w:tcMar>
          </w:tcPr>
          <w:p w:rsidR="005F220D" w:rsidRDefault="005F220D">
            <w:pPr>
              <w:spacing w:after="0" w:line="240" w:lineRule="auto"/>
              <w:jc w:val="center"/>
              <w:rPr>
                <w:sz w:val="24"/>
                <w:szCs w:val="24"/>
              </w:rPr>
            </w:pPr>
          </w:p>
          <w:p w:rsidR="005F220D" w:rsidRDefault="00606B23">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5F220D" w:rsidRDefault="005F220D">
            <w:pPr>
              <w:spacing w:after="0" w:line="240" w:lineRule="auto"/>
              <w:jc w:val="center"/>
              <w:rPr>
                <w:sz w:val="24"/>
                <w:szCs w:val="24"/>
              </w:rPr>
            </w:pPr>
          </w:p>
          <w:p w:rsidR="005F220D" w:rsidRDefault="00606B23">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5F220D">
        <w:trPr>
          <w:trHeight w:hRule="exact" w:val="416"/>
        </w:trPr>
        <w:tc>
          <w:tcPr>
            <w:tcW w:w="5671" w:type="dxa"/>
          </w:tcPr>
          <w:p w:rsidR="005F220D" w:rsidRDefault="005F220D"/>
        </w:tc>
        <w:tc>
          <w:tcPr>
            <w:tcW w:w="1702" w:type="dxa"/>
          </w:tcPr>
          <w:p w:rsidR="005F220D" w:rsidRDefault="005F220D"/>
        </w:tc>
        <w:tc>
          <w:tcPr>
            <w:tcW w:w="426" w:type="dxa"/>
          </w:tcPr>
          <w:p w:rsidR="005F220D" w:rsidRDefault="005F220D"/>
        </w:tc>
        <w:tc>
          <w:tcPr>
            <w:tcW w:w="710" w:type="dxa"/>
          </w:tcPr>
          <w:p w:rsidR="005F220D" w:rsidRDefault="005F220D"/>
        </w:tc>
        <w:tc>
          <w:tcPr>
            <w:tcW w:w="1135" w:type="dxa"/>
          </w:tcPr>
          <w:p w:rsidR="005F220D" w:rsidRDefault="005F220D"/>
        </w:tc>
      </w:tr>
      <w:tr w:rsidR="005F220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20D" w:rsidRDefault="00606B23">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20D" w:rsidRDefault="00606B23">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20D" w:rsidRDefault="00606B23">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20D" w:rsidRDefault="00606B23">
            <w:pPr>
              <w:spacing w:after="0" w:line="240" w:lineRule="auto"/>
              <w:jc w:val="center"/>
              <w:rPr>
                <w:sz w:val="24"/>
                <w:szCs w:val="24"/>
              </w:rPr>
            </w:pPr>
            <w:r>
              <w:rPr>
                <w:rFonts w:ascii="Times New Roman" w:hAnsi="Times New Roman" w:cs="Times New Roman"/>
                <w:color w:val="000000"/>
                <w:sz w:val="24"/>
                <w:szCs w:val="24"/>
              </w:rPr>
              <w:t>Часов</w:t>
            </w:r>
          </w:p>
        </w:tc>
      </w:tr>
      <w:tr w:rsidR="005F220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F220D" w:rsidRDefault="00606B23">
            <w:pPr>
              <w:spacing w:after="0" w:line="240" w:lineRule="auto"/>
              <w:rPr>
                <w:sz w:val="24"/>
                <w:szCs w:val="24"/>
              </w:rPr>
            </w:pPr>
            <w:r>
              <w:rPr>
                <w:rFonts w:ascii="Times New Roman" w:hAnsi="Times New Roman" w:cs="Times New Roman"/>
                <w:b/>
                <w:color w:val="000000"/>
                <w:sz w:val="24"/>
                <w:szCs w:val="24"/>
              </w:rPr>
              <w:t>Деловой иностранный язык</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F220D" w:rsidRDefault="005F220D"/>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F220D" w:rsidRDefault="005F220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F220D" w:rsidRDefault="005F220D"/>
        </w:tc>
      </w:tr>
      <w:tr w:rsidR="005F220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Тема 1. Digital Education. Master’s programme.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2</w:t>
            </w:r>
          </w:p>
        </w:tc>
      </w:tr>
      <w:tr w:rsidR="005F220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Тема 2. Globalisation.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2</w:t>
            </w:r>
          </w:p>
        </w:tc>
      </w:tr>
      <w:tr w:rsidR="005F220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Тема 3. Professional organizations.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2</w:t>
            </w:r>
          </w:p>
        </w:tc>
      </w:tr>
      <w:tr w:rsidR="005F220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Тема 1. Digital Education. Master’s programme.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6</w:t>
            </w:r>
          </w:p>
        </w:tc>
      </w:tr>
      <w:tr w:rsidR="005F220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Тема 2. Globalisation.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6</w:t>
            </w:r>
          </w:p>
        </w:tc>
      </w:tr>
      <w:tr w:rsidR="005F220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Тема 3. Professional organizations.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6</w:t>
            </w:r>
          </w:p>
        </w:tc>
      </w:tr>
      <w:tr w:rsidR="005F220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Тема 4. Communication Skills.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6</w:t>
            </w:r>
          </w:p>
        </w:tc>
      </w:tr>
      <w:tr w:rsidR="005F220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Тема 5. Public Speaking and Presentation Skill.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6</w:t>
            </w:r>
          </w:p>
        </w:tc>
      </w:tr>
      <w:tr w:rsidR="005F220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Тема 6. Business Ethics.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6</w:t>
            </w:r>
          </w:p>
        </w:tc>
      </w:tr>
      <w:tr w:rsidR="005F220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Тема 7. Business Correspondence.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6</w:t>
            </w:r>
          </w:p>
        </w:tc>
      </w:tr>
      <w:tr w:rsidR="005F220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Тема 8. Employment. Applying for a Job.</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6</w:t>
            </w:r>
          </w:p>
        </w:tc>
      </w:tr>
      <w:tr w:rsidR="005F220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Тема 9. International trade. Markets.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7</w:t>
            </w:r>
          </w:p>
        </w:tc>
      </w:tr>
      <w:tr w:rsidR="005F220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Тема 10. Competition. Money.</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7</w:t>
            </w:r>
          </w:p>
        </w:tc>
      </w:tr>
      <w:tr w:rsidR="005F220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Индивидуальная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2</w:t>
            </w:r>
          </w:p>
        </w:tc>
      </w:tr>
      <w:tr w:rsidR="005F220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Контрольная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2</w:t>
            </w:r>
          </w:p>
        </w:tc>
      </w:tr>
      <w:tr w:rsidR="005F220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5F220D"/>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5F220D"/>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color w:val="000000"/>
                <w:sz w:val="24"/>
                <w:szCs w:val="24"/>
              </w:rPr>
              <w:t>72</w:t>
            </w:r>
          </w:p>
        </w:tc>
      </w:tr>
      <w:tr w:rsidR="005F220D">
        <w:trPr>
          <w:trHeight w:hRule="exact" w:val="5615"/>
        </w:trPr>
        <w:tc>
          <w:tcPr>
            <w:tcW w:w="9654" w:type="dxa"/>
            <w:gridSpan w:val="5"/>
            <w:shd w:val="clear" w:color="000000" w:fill="FFFFFF"/>
            <w:tcMar>
              <w:left w:w="34" w:type="dxa"/>
              <w:right w:w="34" w:type="dxa"/>
            </w:tcMar>
          </w:tcPr>
          <w:p w:rsidR="005F220D" w:rsidRDefault="005F220D">
            <w:pPr>
              <w:spacing w:after="0" w:line="240" w:lineRule="auto"/>
              <w:jc w:val="both"/>
              <w:rPr>
                <w:sz w:val="20"/>
                <w:szCs w:val="20"/>
              </w:rPr>
            </w:pPr>
          </w:p>
          <w:p w:rsidR="005F220D" w:rsidRDefault="00606B23">
            <w:pPr>
              <w:spacing w:after="0" w:line="240" w:lineRule="auto"/>
              <w:jc w:val="both"/>
              <w:rPr>
                <w:sz w:val="20"/>
                <w:szCs w:val="20"/>
              </w:rPr>
            </w:pPr>
            <w:r>
              <w:rPr>
                <w:rFonts w:ascii="Times New Roman" w:hAnsi="Times New Roman" w:cs="Times New Roman"/>
                <w:color w:val="000000"/>
                <w:sz w:val="20"/>
                <w:szCs w:val="20"/>
              </w:rPr>
              <w:t>* Примечания:</w:t>
            </w:r>
          </w:p>
          <w:p w:rsidR="005F220D" w:rsidRDefault="00606B23">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5F220D" w:rsidRDefault="00606B2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tc>
      </w:tr>
    </w:tbl>
    <w:p w:rsidR="005F220D" w:rsidRDefault="00606B2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F220D">
        <w:trPr>
          <w:trHeight w:hRule="exact" w:val="12410"/>
        </w:trPr>
        <w:tc>
          <w:tcPr>
            <w:tcW w:w="9654" w:type="dxa"/>
            <w:shd w:val="clear" w:color="000000" w:fill="FFFFFF"/>
            <w:tcMar>
              <w:left w:w="34" w:type="dxa"/>
              <w:right w:w="34" w:type="dxa"/>
            </w:tcMar>
          </w:tcPr>
          <w:p w:rsidR="005F220D" w:rsidRDefault="00606B23">
            <w:pPr>
              <w:spacing w:after="0" w:line="240" w:lineRule="auto"/>
              <w:jc w:val="both"/>
              <w:rPr>
                <w:sz w:val="20"/>
                <w:szCs w:val="20"/>
              </w:rPr>
            </w:pPr>
            <w:r>
              <w:rPr>
                <w:rFonts w:ascii="Times New Roman" w:hAnsi="Times New Roman" w:cs="Times New Roman"/>
                <w:color w:val="000000"/>
                <w:sz w:val="20"/>
                <w:szCs w:val="20"/>
              </w:rPr>
              <w:lastRenderedPageBreak/>
              <w:t>б) Для обучающихся с ограниченными возможностями здоровья и инвалидов:</w:t>
            </w:r>
          </w:p>
          <w:p w:rsidR="005F220D" w:rsidRDefault="00606B23">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5F220D" w:rsidRDefault="00606B23">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5F220D" w:rsidRDefault="00606B2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5F220D" w:rsidRDefault="00606B23">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5F220D" w:rsidRDefault="00606B2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5F220D">
        <w:trPr>
          <w:trHeight w:hRule="exact" w:val="585"/>
        </w:trPr>
        <w:tc>
          <w:tcPr>
            <w:tcW w:w="9654" w:type="dxa"/>
            <w:shd w:val="clear" w:color="000000" w:fill="FFFFFF"/>
            <w:tcMar>
              <w:left w:w="34" w:type="dxa"/>
              <w:right w:w="34" w:type="dxa"/>
            </w:tcMar>
          </w:tcPr>
          <w:p w:rsidR="005F220D" w:rsidRDefault="005F220D">
            <w:pPr>
              <w:spacing w:after="0" w:line="240" w:lineRule="auto"/>
              <w:rPr>
                <w:sz w:val="24"/>
                <w:szCs w:val="24"/>
              </w:rPr>
            </w:pPr>
          </w:p>
          <w:p w:rsidR="005F220D" w:rsidRDefault="00606B23">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5F220D">
        <w:trPr>
          <w:trHeight w:hRule="exact" w:val="277"/>
        </w:trPr>
        <w:tc>
          <w:tcPr>
            <w:tcW w:w="9654" w:type="dxa"/>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5F220D">
        <w:trPr>
          <w:trHeight w:hRule="exact" w:val="14"/>
        </w:trPr>
        <w:tc>
          <w:tcPr>
            <w:tcW w:w="9640" w:type="dxa"/>
          </w:tcPr>
          <w:p w:rsidR="005F220D" w:rsidRDefault="005F220D"/>
        </w:tc>
      </w:tr>
      <w:tr w:rsidR="005F220D">
        <w:trPr>
          <w:trHeight w:hRule="exact" w:val="304"/>
        </w:trPr>
        <w:tc>
          <w:tcPr>
            <w:tcW w:w="9654" w:type="dxa"/>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b/>
                <w:color w:val="000000"/>
                <w:sz w:val="24"/>
                <w:szCs w:val="24"/>
              </w:rPr>
              <w:t>Тема 1. Digital Education. Master’s programme.</w:t>
            </w:r>
          </w:p>
        </w:tc>
      </w:tr>
      <w:tr w:rsidR="005F220D">
        <w:trPr>
          <w:trHeight w:hRule="exact" w:val="1637"/>
        </w:trPr>
        <w:tc>
          <w:tcPr>
            <w:tcW w:w="9654" w:type="dxa"/>
            <w:shd w:val="clear" w:color="000000" w:fill="FFFFFF"/>
            <w:tcMar>
              <w:left w:w="34" w:type="dxa"/>
              <w:right w:w="34" w:type="dxa"/>
            </w:tcMar>
          </w:tcPr>
          <w:p w:rsidR="005F220D" w:rsidRDefault="00606B23">
            <w:pPr>
              <w:spacing w:after="0" w:line="240" w:lineRule="auto"/>
              <w:jc w:val="both"/>
              <w:rPr>
                <w:sz w:val="24"/>
                <w:szCs w:val="24"/>
              </w:rPr>
            </w:pPr>
            <w:r>
              <w:rPr>
                <w:rFonts w:ascii="Times New Roman" w:hAnsi="Times New Roman" w:cs="Times New Roman"/>
                <w:color w:val="000000"/>
                <w:sz w:val="24"/>
                <w:szCs w:val="24"/>
              </w:rPr>
              <w:t>Тема содержит вокабуляр по изучаемой теме «Digital Education. Master’s programme»;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rsidR="005F220D" w:rsidRDefault="00606B23">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5F220D">
        <w:trPr>
          <w:trHeight w:hRule="exact" w:val="304"/>
        </w:trPr>
        <w:tc>
          <w:tcPr>
            <w:tcW w:w="9654" w:type="dxa"/>
            <w:gridSpan w:val="2"/>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b/>
                <w:color w:val="000000"/>
                <w:sz w:val="24"/>
                <w:szCs w:val="24"/>
              </w:rPr>
              <w:lastRenderedPageBreak/>
              <w:t>Тема 2. Globalisation.</w:t>
            </w:r>
          </w:p>
        </w:tc>
      </w:tr>
      <w:tr w:rsidR="005F220D">
        <w:trPr>
          <w:trHeight w:hRule="exact" w:val="1366"/>
        </w:trPr>
        <w:tc>
          <w:tcPr>
            <w:tcW w:w="9654" w:type="dxa"/>
            <w:gridSpan w:val="2"/>
            <w:shd w:val="clear" w:color="000000" w:fill="FFFFFF"/>
            <w:tcMar>
              <w:left w:w="34" w:type="dxa"/>
              <w:right w:w="34" w:type="dxa"/>
            </w:tcMar>
          </w:tcPr>
          <w:p w:rsidR="005F220D" w:rsidRDefault="00606B23">
            <w:pPr>
              <w:spacing w:after="0" w:line="240" w:lineRule="auto"/>
              <w:jc w:val="both"/>
              <w:rPr>
                <w:sz w:val="24"/>
                <w:szCs w:val="24"/>
              </w:rPr>
            </w:pPr>
            <w:r>
              <w:rPr>
                <w:rFonts w:ascii="Times New Roman" w:hAnsi="Times New Roman" w:cs="Times New Roman"/>
                <w:color w:val="000000"/>
                <w:sz w:val="24"/>
                <w:szCs w:val="24"/>
              </w:rPr>
              <w:t>Тема содержит вокабуляр по изучаемой теме «Globalisation»;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5F220D">
        <w:trPr>
          <w:trHeight w:hRule="exact" w:val="14"/>
        </w:trPr>
        <w:tc>
          <w:tcPr>
            <w:tcW w:w="285" w:type="dxa"/>
          </w:tcPr>
          <w:p w:rsidR="005F220D" w:rsidRDefault="005F220D"/>
        </w:tc>
        <w:tc>
          <w:tcPr>
            <w:tcW w:w="9356" w:type="dxa"/>
          </w:tcPr>
          <w:p w:rsidR="005F220D" w:rsidRDefault="005F220D"/>
        </w:tc>
      </w:tr>
      <w:tr w:rsidR="005F220D">
        <w:trPr>
          <w:trHeight w:hRule="exact" w:val="304"/>
        </w:trPr>
        <w:tc>
          <w:tcPr>
            <w:tcW w:w="9654" w:type="dxa"/>
            <w:gridSpan w:val="2"/>
            <w:shd w:val="clear" w:color="000000" w:fill="FFFFFF"/>
            <w:tcMar>
              <w:left w:w="34" w:type="dxa"/>
              <w:right w:w="34" w:type="dxa"/>
            </w:tcMar>
          </w:tcPr>
          <w:p w:rsidR="005F220D" w:rsidRDefault="00606B23">
            <w:pPr>
              <w:spacing w:after="0" w:line="240" w:lineRule="auto"/>
              <w:jc w:val="center"/>
              <w:rPr>
                <w:sz w:val="24"/>
                <w:szCs w:val="24"/>
              </w:rPr>
            </w:pPr>
            <w:r>
              <w:rPr>
                <w:rFonts w:ascii="Times New Roman" w:hAnsi="Times New Roman" w:cs="Times New Roman"/>
                <w:b/>
                <w:color w:val="000000"/>
                <w:sz w:val="24"/>
                <w:szCs w:val="24"/>
              </w:rPr>
              <w:t>Тема 3. Professional organizations.</w:t>
            </w:r>
          </w:p>
        </w:tc>
      </w:tr>
      <w:tr w:rsidR="005F220D">
        <w:trPr>
          <w:trHeight w:hRule="exact" w:val="1637"/>
        </w:trPr>
        <w:tc>
          <w:tcPr>
            <w:tcW w:w="9654" w:type="dxa"/>
            <w:gridSpan w:val="2"/>
            <w:shd w:val="clear" w:color="000000" w:fill="FFFFFF"/>
            <w:tcMar>
              <w:left w:w="34" w:type="dxa"/>
              <w:right w:w="34" w:type="dxa"/>
            </w:tcMar>
          </w:tcPr>
          <w:p w:rsidR="005F220D" w:rsidRDefault="00606B23">
            <w:pPr>
              <w:spacing w:after="0" w:line="240" w:lineRule="auto"/>
              <w:jc w:val="both"/>
              <w:rPr>
                <w:sz w:val="24"/>
                <w:szCs w:val="24"/>
              </w:rPr>
            </w:pPr>
            <w:r>
              <w:rPr>
                <w:rFonts w:ascii="Times New Roman" w:hAnsi="Times New Roman" w:cs="Times New Roman"/>
                <w:color w:val="000000"/>
                <w:sz w:val="24"/>
                <w:szCs w:val="24"/>
              </w:rPr>
              <w:t>Тема содержит вокабуляр по изучаемой теме «Professional organizations»;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5F220D">
        <w:trPr>
          <w:trHeight w:hRule="exact" w:val="855"/>
        </w:trPr>
        <w:tc>
          <w:tcPr>
            <w:tcW w:w="9654" w:type="dxa"/>
            <w:gridSpan w:val="2"/>
            <w:shd w:val="clear" w:color="000000" w:fill="FFFFFF"/>
            <w:tcMar>
              <w:left w:w="34" w:type="dxa"/>
              <w:right w:w="34" w:type="dxa"/>
            </w:tcMar>
          </w:tcPr>
          <w:p w:rsidR="005F220D" w:rsidRDefault="005F220D">
            <w:pPr>
              <w:spacing w:after="0" w:line="240" w:lineRule="auto"/>
              <w:rPr>
                <w:sz w:val="24"/>
                <w:szCs w:val="24"/>
              </w:rPr>
            </w:pPr>
          </w:p>
          <w:p w:rsidR="005F220D" w:rsidRDefault="00606B23">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5F220D">
        <w:trPr>
          <w:trHeight w:hRule="exact" w:val="4912"/>
        </w:trPr>
        <w:tc>
          <w:tcPr>
            <w:tcW w:w="9654" w:type="dxa"/>
            <w:gridSpan w:val="2"/>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«Деловой иностранный язык» / Просвирнина Л.Г.. – Омск: Изд-во Омской гуманитарной академии, 2022.</w:t>
            </w:r>
          </w:p>
          <w:p w:rsidR="005F220D" w:rsidRDefault="00606B23">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5F220D" w:rsidRDefault="00606B23">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5F220D" w:rsidRDefault="00606B23">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5F220D">
        <w:trPr>
          <w:trHeight w:hRule="exact" w:val="138"/>
        </w:trPr>
        <w:tc>
          <w:tcPr>
            <w:tcW w:w="285" w:type="dxa"/>
          </w:tcPr>
          <w:p w:rsidR="005F220D" w:rsidRDefault="005F220D"/>
        </w:tc>
        <w:tc>
          <w:tcPr>
            <w:tcW w:w="9356" w:type="dxa"/>
          </w:tcPr>
          <w:p w:rsidR="005F220D" w:rsidRDefault="005F220D"/>
        </w:tc>
      </w:tr>
      <w:tr w:rsidR="005F220D">
        <w:trPr>
          <w:trHeight w:hRule="exact" w:val="855"/>
        </w:trPr>
        <w:tc>
          <w:tcPr>
            <w:tcW w:w="9654" w:type="dxa"/>
            <w:gridSpan w:val="2"/>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5F220D" w:rsidRDefault="00606B23">
            <w:pPr>
              <w:spacing w:after="0" w:line="240" w:lineRule="auto"/>
              <w:rPr>
                <w:sz w:val="24"/>
                <w:szCs w:val="24"/>
              </w:rPr>
            </w:pPr>
            <w:r>
              <w:rPr>
                <w:rFonts w:ascii="Times New Roman" w:hAnsi="Times New Roman" w:cs="Times New Roman"/>
                <w:b/>
                <w:color w:val="000000"/>
                <w:sz w:val="24"/>
                <w:szCs w:val="24"/>
              </w:rPr>
              <w:t>Основная:</w:t>
            </w:r>
          </w:p>
        </w:tc>
      </w:tr>
      <w:tr w:rsidR="005F220D">
        <w:trPr>
          <w:trHeight w:hRule="exact" w:val="555"/>
        </w:trPr>
        <w:tc>
          <w:tcPr>
            <w:tcW w:w="9654" w:type="dxa"/>
            <w:gridSpan w:val="2"/>
            <w:shd w:val="clear" w:color="000000" w:fill="FFFFFF"/>
            <w:tcMar>
              <w:left w:w="34" w:type="dxa"/>
              <w:right w:w="34" w:type="dxa"/>
            </w:tcMar>
          </w:tcPr>
          <w:p w:rsidR="005F220D" w:rsidRDefault="00606B23">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Терещенко</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Ай</w:t>
            </w:r>
            <w:r>
              <w:t xml:space="preserve"> </w:t>
            </w:r>
            <w:r>
              <w:rPr>
                <w:rFonts w:ascii="Times New Roman" w:hAnsi="Times New Roman" w:cs="Times New Roman"/>
                <w:color w:val="000000"/>
                <w:sz w:val="24"/>
                <w:szCs w:val="24"/>
              </w:rPr>
              <w:t>Пи</w:t>
            </w:r>
            <w:r>
              <w:t xml:space="preserve"> </w:t>
            </w:r>
            <w:r>
              <w:rPr>
                <w:rFonts w:ascii="Times New Roman" w:hAnsi="Times New Roman" w:cs="Times New Roman"/>
                <w:color w:val="000000"/>
                <w:sz w:val="24"/>
                <w:szCs w:val="24"/>
              </w:rPr>
              <w:t>Эр</w:t>
            </w:r>
            <w:r>
              <w:t xml:space="preserve"> </w:t>
            </w:r>
            <w:r>
              <w:rPr>
                <w:rFonts w:ascii="Times New Roman" w:hAnsi="Times New Roman" w:cs="Times New Roman"/>
                <w:color w:val="000000"/>
                <w:sz w:val="24"/>
                <w:szCs w:val="24"/>
              </w:rPr>
              <w:t>Медиа,</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978-5-4486-0567-3.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142C05">
                <w:rPr>
                  <w:rStyle w:val="a3"/>
                </w:rPr>
                <w:t>http://www.iprbookshop.ru/85745.html</w:t>
              </w:r>
            </w:hyperlink>
            <w:r>
              <w:t xml:space="preserve"> </w:t>
            </w:r>
          </w:p>
        </w:tc>
      </w:tr>
      <w:tr w:rsidR="005F220D">
        <w:trPr>
          <w:trHeight w:hRule="exact" w:val="826"/>
        </w:trPr>
        <w:tc>
          <w:tcPr>
            <w:tcW w:w="9654" w:type="dxa"/>
            <w:gridSpan w:val="2"/>
            <w:shd w:val="clear" w:color="000000" w:fill="FFFFFF"/>
            <w:tcMar>
              <w:left w:w="34" w:type="dxa"/>
              <w:right w:w="34" w:type="dxa"/>
            </w:tcMar>
          </w:tcPr>
          <w:p w:rsidR="005F220D" w:rsidRDefault="00606B23">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Шевелева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382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978-5-238-01128-8.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142C05">
                <w:rPr>
                  <w:rStyle w:val="a3"/>
                </w:rPr>
                <w:t>http://www.iprbookshop.ru/71767.html</w:t>
              </w:r>
            </w:hyperlink>
            <w:r>
              <w:t xml:space="preserve"> </w:t>
            </w:r>
          </w:p>
        </w:tc>
      </w:tr>
      <w:tr w:rsidR="005F220D">
        <w:trPr>
          <w:trHeight w:hRule="exact" w:val="826"/>
        </w:trPr>
        <w:tc>
          <w:tcPr>
            <w:tcW w:w="9654" w:type="dxa"/>
            <w:gridSpan w:val="2"/>
            <w:shd w:val="clear" w:color="000000" w:fill="FFFFFF"/>
            <w:tcMar>
              <w:left w:w="34" w:type="dxa"/>
              <w:right w:w="34" w:type="dxa"/>
            </w:tcMar>
          </w:tcPr>
          <w:p w:rsidR="005F220D" w:rsidRDefault="00606B23">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иностранный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Кузнецова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Вузовское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978-5-4487-0526-7.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142C05">
                <w:rPr>
                  <w:rStyle w:val="a3"/>
                </w:rPr>
                <w:t>http://www.iprbookshop.ru/85803.html</w:t>
              </w:r>
            </w:hyperlink>
            <w:r>
              <w:t xml:space="preserve"> </w:t>
            </w:r>
          </w:p>
        </w:tc>
      </w:tr>
      <w:tr w:rsidR="005F220D">
        <w:trPr>
          <w:trHeight w:hRule="exact" w:val="277"/>
        </w:trPr>
        <w:tc>
          <w:tcPr>
            <w:tcW w:w="285" w:type="dxa"/>
          </w:tcPr>
          <w:p w:rsidR="005F220D" w:rsidRDefault="005F220D"/>
        </w:tc>
        <w:tc>
          <w:tcPr>
            <w:tcW w:w="9370" w:type="dxa"/>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i/>
                <w:color w:val="000000"/>
                <w:sz w:val="24"/>
                <w:szCs w:val="24"/>
              </w:rPr>
              <w:t>Дополнительная:</w:t>
            </w:r>
          </w:p>
        </w:tc>
      </w:tr>
      <w:tr w:rsidR="005F220D">
        <w:trPr>
          <w:trHeight w:hRule="exact" w:val="26"/>
        </w:trPr>
        <w:tc>
          <w:tcPr>
            <w:tcW w:w="9654" w:type="dxa"/>
            <w:gridSpan w:val="2"/>
            <w:vMerge w:val="restart"/>
            <w:shd w:val="clear" w:color="000000" w:fill="FFFFFF"/>
            <w:tcMar>
              <w:left w:w="34" w:type="dxa"/>
              <w:right w:w="34" w:type="dxa"/>
            </w:tcMar>
          </w:tcPr>
          <w:p w:rsidR="005F220D" w:rsidRDefault="00606B23">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Introduction</w:t>
            </w:r>
            <w:r>
              <w:t xml:space="preserve"> </w:t>
            </w:r>
            <w:r>
              <w:rPr>
                <w:rFonts w:ascii="Times New Roman" w:hAnsi="Times New Roman" w:cs="Times New Roman"/>
                <w:color w:val="000000"/>
                <w:sz w:val="24"/>
                <w:szCs w:val="24"/>
              </w:rPr>
              <w:t>Into</w:t>
            </w:r>
            <w:r>
              <w:t xml:space="preserve"> </w:t>
            </w:r>
            <w:r>
              <w:rPr>
                <w:rFonts w:ascii="Times New Roman" w:hAnsi="Times New Roman" w:cs="Times New Roman"/>
                <w:color w:val="000000"/>
                <w:sz w:val="24"/>
                <w:szCs w:val="24"/>
              </w:rPr>
              <w:t>Professional</w:t>
            </w:r>
            <w:r>
              <w:t xml:space="preserve"> </w:t>
            </w:r>
            <w:r>
              <w:rPr>
                <w:rFonts w:ascii="Times New Roman" w:hAnsi="Times New Roman" w:cs="Times New Roman"/>
                <w:color w:val="000000"/>
                <w:sz w:val="24"/>
                <w:szCs w:val="24"/>
              </w:rPr>
              <w:t>English</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Якушева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Демченкова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221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978-5-534-03705-0.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142C05">
                <w:rPr>
                  <w:rStyle w:val="a3"/>
                </w:rPr>
                <w:t>https://urait.ru/bcode/413978</w:t>
              </w:r>
            </w:hyperlink>
            <w:r>
              <w:t xml:space="preserve"> </w:t>
            </w:r>
          </w:p>
        </w:tc>
      </w:tr>
      <w:tr w:rsidR="005F220D">
        <w:trPr>
          <w:trHeight w:hRule="exact" w:val="799"/>
        </w:trPr>
        <w:tc>
          <w:tcPr>
            <w:tcW w:w="9654" w:type="dxa"/>
            <w:gridSpan w:val="2"/>
            <w:vMerge/>
            <w:shd w:val="clear" w:color="000000" w:fill="FFFFFF"/>
            <w:tcMar>
              <w:left w:w="34" w:type="dxa"/>
              <w:right w:w="34" w:type="dxa"/>
            </w:tcMar>
          </w:tcPr>
          <w:p w:rsidR="005F220D" w:rsidRDefault="005F220D"/>
        </w:tc>
      </w:tr>
      <w:tr w:rsidR="005F220D">
        <w:trPr>
          <w:trHeight w:hRule="exact" w:val="826"/>
        </w:trPr>
        <w:tc>
          <w:tcPr>
            <w:tcW w:w="9654" w:type="dxa"/>
            <w:gridSpan w:val="2"/>
            <w:shd w:val="clear" w:color="000000" w:fill="FFFFFF"/>
            <w:tcMar>
              <w:left w:w="34" w:type="dxa"/>
              <w:right w:w="34" w:type="dxa"/>
            </w:tcMar>
          </w:tcPr>
          <w:p w:rsidR="005F220D" w:rsidRDefault="00606B23">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(b1-c1)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Филиппова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978-5-534-08678-2.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142C05">
                <w:rPr>
                  <w:rStyle w:val="a3"/>
                </w:rPr>
                <w:t>https://www.biblio-online.ru/bcode/433690</w:t>
              </w:r>
            </w:hyperlink>
            <w:r>
              <w:t xml:space="preserve"> </w:t>
            </w:r>
          </w:p>
        </w:tc>
      </w:tr>
      <w:tr w:rsidR="005F220D">
        <w:trPr>
          <w:trHeight w:hRule="exact" w:val="826"/>
        </w:trPr>
        <w:tc>
          <w:tcPr>
            <w:tcW w:w="9654" w:type="dxa"/>
            <w:gridSpan w:val="2"/>
            <w:shd w:val="clear" w:color="000000" w:fill="FFFFFF"/>
            <w:tcMar>
              <w:left w:w="34" w:type="dxa"/>
              <w:right w:w="34" w:type="dxa"/>
            </w:tcMar>
          </w:tcPr>
          <w:p w:rsidR="005F220D" w:rsidRDefault="00606B23">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Business</w:t>
            </w:r>
            <w:r>
              <w:t xml:space="preserve"> </w:t>
            </w:r>
            <w:r>
              <w:rPr>
                <w:rFonts w:ascii="Times New Roman" w:hAnsi="Times New Roman" w:cs="Times New Roman"/>
                <w:color w:val="000000"/>
                <w:sz w:val="24"/>
                <w:szCs w:val="24"/>
              </w:rPr>
              <w:t>English</w:t>
            </w:r>
            <w:r>
              <w:t xml:space="preserve"> </w:t>
            </w:r>
            <w:r>
              <w:rPr>
                <w:rFonts w:ascii="Times New Roman" w:hAnsi="Times New Roman" w:cs="Times New Roman"/>
                <w:color w:val="000000"/>
                <w:sz w:val="24"/>
                <w:szCs w:val="24"/>
              </w:rPr>
              <w:t>in</w:t>
            </w:r>
            <w:r>
              <w:t xml:space="preserve"> </w:t>
            </w:r>
            <w:r>
              <w:rPr>
                <w:rFonts w:ascii="Times New Roman" w:hAnsi="Times New Roman" w:cs="Times New Roman"/>
                <w:color w:val="000000"/>
                <w:sz w:val="24"/>
                <w:szCs w:val="24"/>
              </w:rPr>
              <w:t>the</w:t>
            </w:r>
            <w:r>
              <w:t xml:space="preserve"> </w:t>
            </w:r>
            <w:r>
              <w:rPr>
                <w:rFonts w:ascii="Times New Roman" w:hAnsi="Times New Roman" w:cs="Times New Roman"/>
                <w:color w:val="000000"/>
                <w:sz w:val="24"/>
                <w:szCs w:val="24"/>
              </w:rPr>
              <w:t>New</w:t>
            </w:r>
            <w:r>
              <w:t xml:space="preserve"> </w:t>
            </w:r>
            <w:r>
              <w:rPr>
                <w:rFonts w:ascii="Times New Roman" w:hAnsi="Times New Roman" w:cs="Times New Roman"/>
                <w:color w:val="000000"/>
                <w:sz w:val="24"/>
                <w:szCs w:val="24"/>
              </w:rPr>
              <w:t>Millennium</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Гуслякова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Московский</w:t>
            </w:r>
            <w:r>
              <w:t xml:space="preserve"> </w:t>
            </w:r>
            <w:r>
              <w:rPr>
                <w:rFonts w:ascii="Times New Roman" w:hAnsi="Times New Roman" w:cs="Times New Roman"/>
                <w:color w:val="000000"/>
                <w:sz w:val="24"/>
                <w:szCs w:val="24"/>
              </w:rPr>
              <w:t>педагогический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180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978-5-4263-0358-4.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142C05">
                <w:rPr>
                  <w:rStyle w:val="a3"/>
                </w:rPr>
                <w:t>http://www.iprbookshop.ru/70106.html</w:t>
              </w:r>
            </w:hyperlink>
            <w:r>
              <w:t xml:space="preserve"> </w:t>
            </w:r>
          </w:p>
        </w:tc>
      </w:tr>
    </w:tbl>
    <w:p w:rsidR="005F220D" w:rsidRDefault="00606B2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F220D">
        <w:trPr>
          <w:trHeight w:hRule="exact" w:val="1096"/>
        </w:trPr>
        <w:tc>
          <w:tcPr>
            <w:tcW w:w="9654" w:type="dxa"/>
            <w:shd w:val="clear" w:color="000000" w:fill="FFFFFF"/>
            <w:tcMar>
              <w:left w:w="34" w:type="dxa"/>
              <w:right w:w="34" w:type="dxa"/>
            </w:tcMar>
          </w:tcPr>
          <w:p w:rsidR="005F220D" w:rsidRDefault="00606B23">
            <w:pPr>
              <w:spacing w:after="0" w:line="240" w:lineRule="auto"/>
              <w:ind w:firstLine="725"/>
              <w:jc w:val="both"/>
              <w:rPr>
                <w:sz w:val="24"/>
                <w:szCs w:val="24"/>
              </w:rPr>
            </w:pPr>
            <w:r>
              <w:rPr>
                <w:rFonts w:ascii="Times New Roman" w:hAnsi="Times New Roman" w:cs="Times New Roman"/>
                <w:color w:val="000000"/>
                <w:sz w:val="24"/>
                <w:szCs w:val="24"/>
              </w:rPr>
              <w:lastRenderedPageBreak/>
              <w:t>4.</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иностранный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Business</w:t>
            </w:r>
            <w:r>
              <w:t xml:space="preserve"> </w:t>
            </w:r>
            <w:r>
              <w:rPr>
                <w:rFonts w:ascii="Times New Roman" w:hAnsi="Times New Roman" w:cs="Times New Roman"/>
                <w:color w:val="000000"/>
                <w:sz w:val="24"/>
                <w:szCs w:val="24"/>
              </w:rPr>
              <w:t>Letters</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Баландина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Сазанович</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Тишукова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иностранный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Business</w:t>
            </w:r>
            <w:r>
              <w:t xml:space="preserve"> </w:t>
            </w:r>
            <w:r>
              <w:rPr>
                <w:rFonts w:ascii="Times New Roman" w:hAnsi="Times New Roman" w:cs="Times New Roman"/>
                <w:color w:val="000000"/>
                <w:sz w:val="24"/>
                <w:szCs w:val="24"/>
              </w:rPr>
              <w:t>Letters</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Санкт-Петербург:</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ИТМО,</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142C05">
                <w:rPr>
                  <w:rStyle w:val="a3"/>
                </w:rPr>
                <w:t>http://www.iprbookshop.ru/66438.html</w:t>
              </w:r>
            </w:hyperlink>
            <w:r>
              <w:t xml:space="preserve"> </w:t>
            </w:r>
          </w:p>
        </w:tc>
      </w:tr>
      <w:tr w:rsidR="005F220D">
        <w:trPr>
          <w:trHeight w:hRule="exact" w:val="585"/>
        </w:trPr>
        <w:tc>
          <w:tcPr>
            <w:tcW w:w="9654" w:type="dxa"/>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5F220D">
        <w:trPr>
          <w:trHeight w:hRule="exact" w:val="9751"/>
        </w:trPr>
        <w:tc>
          <w:tcPr>
            <w:tcW w:w="9654" w:type="dxa"/>
            <w:shd w:val="clear" w:color="000000" w:fill="FFFFFF"/>
            <w:tcMar>
              <w:left w:w="34" w:type="dxa"/>
              <w:right w:w="34" w:type="dxa"/>
            </w:tcMar>
          </w:tcPr>
          <w:p w:rsidR="005F220D" w:rsidRDefault="00606B23">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1" w:history="1">
              <w:r w:rsidR="00142C05">
                <w:rPr>
                  <w:rStyle w:val="a3"/>
                  <w:rFonts w:ascii="Times New Roman" w:hAnsi="Times New Roman" w:cs="Times New Roman"/>
                  <w:sz w:val="24"/>
                  <w:szCs w:val="24"/>
                </w:rPr>
                <w:t>http://www.iprbookshop.ru</w:t>
              </w:r>
            </w:hyperlink>
          </w:p>
          <w:p w:rsidR="005F220D" w:rsidRDefault="00606B23">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2" w:history="1">
              <w:r w:rsidR="00142C05">
                <w:rPr>
                  <w:rStyle w:val="a3"/>
                  <w:rFonts w:ascii="Times New Roman" w:hAnsi="Times New Roman" w:cs="Times New Roman"/>
                  <w:sz w:val="24"/>
                  <w:szCs w:val="24"/>
                </w:rPr>
                <w:t>http://biblio-online.ru</w:t>
              </w:r>
            </w:hyperlink>
          </w:p>
          <w:p w:rsidR="005F220D" w:rsidRDefault="00606B23">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3" w:history="1">
              <w:r w:rsidR="00142C05">
                <w:rPr>
                  <w:rStyle w:val="a3"/>
                  <w:rFonts w:ascii="Times New Roman" w:hAnsi="Times New Roman" w:cs="Times New Roman"/>
                  <w:sz w:val="24"/>
                  <w:szCs w:val="24"/>
                </w:rPr>
                <w:t>http://window.edu.ru/</w:t>
              </w:r>
            </w:hyperlink>
          </w:p>
          <w:p w:rsidR="005F220D" w:rsidRDefault="00606B23">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4" w:history="1">
              <w:r w:rsidR="00142C05">
                <w:rPr>
                  <w:rStyle w:val="a3"/>
                  <w:rFonts w:ascii="Times New Roman" w:hAnsi="Times New Roman" w:cs="Times New Roman"/>
                  <w:sz w:val="24"/>
                  <w:szCs w:val="24"/>
                </w:rPr>
                <w:t>http://elibrary.ru</w:t>
              </w:r>
            </w:hyperlink>
          </w:p>
          <w:p w:rsidR="005F220D" w:rsidRDefault="00606B23">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5" w:history="1">
              <w:r w:rsidR="00142C05">
                <w:rPr>
                  <w:rStyle w:val="a3"/>
                  <w:rFonts w:ascii="Times New Roman" w:hAnsi="Times New Roman" w:cs="Times New Roman"/>
                  <w:sz w:val="24"/>
                  <w:szCs w:val="24"/>
                </w:rPr>
                <w:t>http://www.sciencedirect.com</w:t>
              </w:r>
            </w:hyperlink>
          </w:p>
          <w:p w:rsidR="005F220D" w:rsidRDefault="00606B23">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6" w:history="1">
              <w:r>
                <w:rPr>
                  <w:rStyle w:val="a3"/>
                  <w:rFonts w:ascii="Times New Roman" w:hAnsi="Times New Roman" w:cs="Times New Roman"/>
                  <w:sz w:val="24"/>
                  <w:szCs w:val="24"/>
                </w:rPr>
                <w:t>www.edu.ru</w:t>
              </w:r>
            </w:hyperlink>
          </w:p>
          <w:p w:rsidR="005F220D" w:rsidRDefault="00606B23">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7" w:history="1">
              <w:r w:rsidR="00142C05">
                <w:rPr>
                  <w:rStyle w:val="a3"/>
                  <w:rFonts w:ascii="Times New Roman" w:hAnsi="Times New Roman" w:cs="Times New Roman"/>
                  <w:sz w:val="24"/>
                  <w:szCs w:val="24"/>
                </w:rPr>
                <w:t>http://journals.cambridge.org</w:t>
              </w:r>
            </w:hyperlink>
          </w:p>
          <w:p w:rsidR="005F220D" w:rsidRDefault="00606B23">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8" w:history="1">
              <w:r w:rsidR="00142C05">
                <w:rPr>
                  <w:rStyle w:val="a3"/>
                  <w:rFonts w:ascii="Times New Roman" w:hAnsi="Times New Roman" w:cs="Times New Roman"/>
                  <w:sz w:val="24"/>
                  <w:szCs w:val="24"/>
                </w:rPr>
                <w:t>http://www.oxfordjoumals.org</w:t>
              </w:r>
            </w:hyperlink>
          </w:p>
          <w:p w:rsidR="005F220D" w:rsidRDefault="00606B23">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9" w:history="1">
              <w:r w:rsidR="00142C05">
                <w:rPr>
                  <w:rStyle w:val="a3"/>
                  <w:rFonts w:ascii="Times New Roman" w:hAnsi="Times New Roman" w:cs="Times New Roman"/>
                  <w:sz w:val="24"/>
                  <w:szCs w:val="24"/>
                </w:rPr>
                <w:t>http://dic.academic.ru/</w:t>
              </w:r>
            </w:hyperlink>
          </w:p>
          <w:p w:rsidR="005F220D" w:rsidRDefault="00606B23">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0" w:history="1">
              <w:r w:rsidR="00142C05">
                <w:rPr>
                  <w:rStyle w:val="a3"/>
                  <w:rFonts w:ascii="Times New Roman" w:hAnsi="Times New Roman" w:cs="Times New Roman"/>
                  <w:sz w:val="24"/>
                  <w:szCs w:val="24"/>
                </w:rPr>
                <w:t>http://www.benran.ru</w:t>
              </w:r>
            </w:hyperlink>
          </w:p>
          <w:p w:rsidR="005F220D" w:rsidRDefault="00606B23">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1" w:history="1">
              <w:r w:rsidR="00142C05">
                <w:rPr>
                  <w:rStyle w:val="a3"/>
                  <w:rFonts w:ascii="Times New Roman" w:hAnsi="Times New Roman" w:cs="Times New Roman"/>
                  <w:sz w:val="24"/>
                  <w:szCs w:val="24"/>
                </w:rPr>
                <w:t>http://www.gks.ru</w:t>
              </w:r>
            </w:hyperlink>
          </w:p>
          <w:p w:rsidR="005F220D" w:rsidRDefault="00606B23">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2" w:history="1">
              <w:r w:rsidR="00142C05">
                <w:rPr>
                  <w:rStyle w:val="a3"/>
                  <w:rFonts w:ascii="Times New Roman" w:hAnsi="Times New Roman" w:cs="Times New Roman"/>
                  <w:sz w:val="24"/>
                  <w:szCs w:val="24"/>
                </w:rPr>
                <w:t>http://diss.rsl.ru</w:t>
              </w:r>
            </w:hyperlink>
          </w:p>
          <w:p w:rsidR="005F220D" w:rsidRDefault="00606B23">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3" w:history="1">
              <w:r w:rsidR="00142C05">
                <w:rPr>
                  <w:rStyle w:val="a3"/>
                  <w:rFonts w:ascii="Times New Roman" w:hAnsi="Times New Roman" w:cs="Times New Roman"/>
                  <w:sz w:val="24"/>
                  <w:szCs w:val="24"/>
                </w:rPr>
                <w:t>http://ru.spinform.ru</w:t>
              </w:r>
            </w:hyperlink>
          </w:p>
          <w:p w:rsidR="005F220D" w:rsidRDefault="00606B23">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5F220D" w:rsidRDefault="00606B23">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5F220D">
        <w:trPr>
          <w:trHeight w:hRule="exact" w:val="314"/>
        </w:trPr>
        <w:tc>
          <w:tcPr>
            <w:tcW w:w="9654" w:type="dxa"/>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5F220D">
        <w:trPr>
          <w:trHeight w:hRule="exact" w:val="3644"/>
        </w:trPr>
        <w:tc>
          <w:tcPr>
            <w:tcW w:w="9654" w:type="dxa"/>
            <w:shd w:val="clear" w:color="000000" w:fill="FFFFFF"/>
            <w:tcMar>
              <w:left w:w="34" w:type="dxa"/>
              <w:right w:w="34" w:type="dxa"/>
            </w:tcMar>
          </w:tcPr>
          <w:p w:rsidR="005F220D" w:rsidRDefault="00606B23">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5F220D" w:rsidRDefault="00606B23">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w:t>
            </w:r>
          </w:p>
        </w:tc>
      </w:tr>
    </w:tbl>
    <w:p w:rsidR="005F220D" w:rsidRDefault="00606B2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F220D">
        <w:trPr>
          <w:trHeight w:hRule="exact" w:val="10170"/>
        </w:trPr>
        <w:tc>
          <w:tcPr>
            <w:tcW w:w="9654" w:type="dxa"/>
            <w:shd w:val="clear" w:color="000000" w:fill="FFFFFF"/>
            <w:tcMar>
              <w:left w:w="34" w:type="dxa"/>
              <w:right w:w="34" w:type="dxa"/>
            </w:tcMar>
          </w:tcPr>
          <w:p w:rsidR="005F220D" w:rsidRDefault="00606B23">
            <w:pPr>
              <w:spacing w:after="0" w:line="240" w:lineRule="auto"/>
              <w:jc w:val="both"/>
              <w:rPr>
                <w:sz w:val="24"/>
                <w:szCs w:val="24"/>
              </w:rPr>
            </w:pPr>
            <w:r>
              <w:rPr>
                <w:rFonts w:ascii="Times New Roman" w:hAnsi="Times New Roman" w:cs="Times New Roman"/>
                <w:color w:val="000000"/>
                <w:sz w:val="24"/>
                <w:szCs w:val="24"/>
              </w:rPr>
              <w:lastRenderedPageBreak/>
              <w:t>рекомендуется такая последовательность действий:</w:t>
            </w:r>
          </w:p>
          <w:p w:rsidR="005F220D" w:rsidRDefault="00606B23">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5F220D" w:rsidRDefault="00606B23">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5F220D" w:rsidRDefault="00606B23">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5F220D" w:rsidRDefault="00606B23">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5F220D" w:rsidRDefault="00606B23">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5F220D" w:rsidRDefault="00606B23">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5F220D" w:rsidRDefault="00606B23">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5F220D" w:rsidRDefault="00606B23">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5F220D" w:rsidRDefault="00606B23">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5F220D">
        <w:trPr>
          <w:trHeight w:hRule="exact" w:val="855"/>
        </w:trPr>
        <w:tc>
          <w:tcPr>
            <w:tcW w:w="9654" w:type="dxa"/>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5F220D">
        <w:trPr>
          <w:trHeight w:hRule="exact" w:val="2989"/>
        </w:trPr>
        <w:tc>
          <w:tcPr>
            <w:tcW w:w="9654" w:type="dxa"/>
            <w:shd w:val="clear" w:color="000000" w:fill="FFFFFF"/>
            <w:tcMar>
              <w:left w:w="34" w:type="dxa"/>
              <w:right w:w="34" w:type="dxa"/>
            </w:tcMar>
          </w:tcPr>
          <w:p w:rsidR="005F220D" w:rsidRDefault="00606B23">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5F220D" w:rsidRDefault="005F220D">
            <w:pPr>
              <w:spacing w:after="0" w:line="240" w:lineRule="auto"/>
              <w:jc w:val="both"/>
              <w:rPr>
                <w:sz w:val="24"/>
                <w:szCs w:val="24"/>
              </w:rPr>
            </w:pPr>
          </w:p>
          <w:p w:rsidR="005F220D" w:rsidRDefault="00606B23">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5F220D" w:rsidRDefault="00606B23">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5F220D" w:rsidRDefault="00606B23">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5F220D" w:rsidRDefault="00606B23">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5F220D" w:rsidRDefault="00606B23">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5F220D" w:rsidRDefault="00606B23">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5F220D" w:rsidRDefault="005F220D">
            <w:pPr>
              <w:spacing w:after="0" w:line="240" w:lineRule="auto"/>
              <w:jc w:val="both"/>
              <w:rPr>
                <w:sz w:val="24"/>
                <w:szCs w:val="24"/>
              </w:rPr>
            </w:pPr>
          </w:p>
          <w:p w:rsidR="005F220D" w:rsidRDefault="00606B23">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5F220D">
        <w:trPr>
          <w:trHeight w:hRule="exact" w:val="304"/>
        </w:trPr>
        <w:tc>
          <w:tcPr>
            <w:tcW w:w="9654" w:type="dxa"/>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4" w:history="1">
              <w:r>
                <w:rPr>
                  <w:rStyle w:val="a3"/>
                  <w:rFonts w:ascii="Times New Roman" w:hAnsi="Times New Roman" w:cs="Times New Roman"/>
                  <w:sz w:val="24"/>
                  <w:szCs w:val="24"/>
                </w:rPr>
                <w:t>www.gks.ru</w:t>
              </w:r>
            </w:hyperlink>
          </w:p>
        </w:tc>
      </w:tr>
      <w:tr w:rsidR="005F220D">
        <w:trPr>
          <w:trHeight w:hRule="exact" w:val="304"/>
        </w:trPr>
        <w:tc>
          <w:tcPr>
            <w:tcW w:w="9654" w:type="dxa"/>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5" w:history="1">
              <w:r>
                <w:rPr>
                  <w:rStyle w:val="a3"/>
                  <w:rFonts w:ascii="Times New Roman" w:hAnsi="Times New Roman" w:cs="Times New Roman"/>
                  <w:sz w:val="24"/>
                  <w:szCs w:val="24"/>
                </w:rPr>
                <w:t>www.government.ru</w:t>
              </w:r>
            </w:hyperlink>
          </w:p>
        </w:tc>
      </w:tr>
      <w:tr w:rsidR="005F220D">
        <w:trPr>
          <w:trHeight w:hRule="exact" w:val="304"/>
        </w:trPr>
        <w:tc>
          <w:tcPr>
            <w:tcW w:w="9654" w:type="dxa"/>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6" w:history="1">
              <w:r w:rsidR="00142C05">
                <w:rPr>
                  <w:rStyle w:val="a3"/>
                  <w:rFonts w:ascii="Times New Roman" w:hAnsi="Times New Roman" w:cs="Times New Roman"/>
                  <w:sz w:val="24"/>
                  <w:szCs w:val="24"/>
                </w:rPr>
                <w:t>http://www.president.kremlin.ru</w:t>
              </w:r>
            </w:hyperlink>
          </w:p>
        </w:tc>
      </w:tr>
      <w:tr w:rsidR="005F220D">
        <w:trPr>
          <w:trHeight w:hRule="exact" w:val="304"/>
        </w:trPr>
        <w:tc>
          <w:tcPr>
            <w:tcW w:w="9654" w:type="dxa"/>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7" w:history="1">
              <w:r w:rsidR="00142C05">
                <w:rPr>
                  <w:rStyle w:val="a3"/>
                  <w:rFonts w:ascii="Times New Roman" w:hAnsi="Times New Roman" w:cs="Times New Roman"/>
                  <w:sz w:val="24"/>
                  <w:szCs w:val="24"/>
                </w:rPr>
                <w:t>http://www.ict.edu.ru</w:t>
              </w:r>
            </w:hyperlink>
          </w:p>
        </w:tc>
      </w:tr>
    </w:tbl>
    <w:p w:rsidR="005F220D" w:rsidRDefault="00606B2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F220D">
        <w:trPr>
          <w:trHeight w:hRule="exact" w:val="304"/>
        </w:trPr>
        <w:tc>
          <w:tcPr>
            <w:tcW w:w="9654" w:type="dxa"/>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lastRenderedPageBreak/>
              <w:t>• Портал «Информационно-коммуникационные технологии в образовании»</w:t>
            </w:r>
          </w:p>
        </w:tc>
      </w:tr>
      <w:tr w:rsidR="005F220D">
        <w:trPr>
          <w:trHeight w:hRule="exact" w:val="585"/>
        </w:trPr>
        <w:tc>
          <w:tcPr>
            <w:tcW w:w="9654" w:type="dxa"/>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5F220D" w:rsidRDefault="00606B23">
            <w:pPr>
              <w:spacing w:after="0" w:line="240" w:lineRule="auto"/>
              <w:rPr>
                <w:sz w:val="24"/>
                <w:szCs w:val="24"/>
              </w:rPr>
            </w:pPr>
            <w:r>
              <w:rPr>
                <w:rFonts w:ascii="Times New Roman" w:hAnsi="Times New Roman" w:cs="Times New Roman"/>
                <w:color w:val="000000"/>
                <w:sz w:val="24"/>
                <w:szCs w:val="24"/>
              </w:rPr>
              <w:t xml:space="preserve">образования </w:t>
            </w:r>
            <w:hyperlink r:id="rId28" w:history="1">
              <w:r w:rsidR="00142C05">
                <w:rPr>
                  <w:rStyle w:val="a3"/>
                  <w:rFonts w:ascii="Times New Roman" w:hAnsi="Times New Roman" w:cs="Times New Roman"/>
                  <w:sz w:val="24"/>
                  <w:szCs w:val="24"/>
                </w:rPr>
                <w:t>http://fgosvo.ru</w:t>
              </w:r>
            </w:hyperlink>
          </w:p>
        </w:tc>
      </w:tr>
      <w:tr w:rsidR="005F220D">
        <w:trPr>
          <w:trHeight w:hRule="exact" w:val="304"/>
        </w:trPr>
        <w:tc>
          <w:tcPr>
            <w:tcW w:w="9654" w:type="dxa"/>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9" w:history="1">
              <w:r w:rsidR="00142C05">
                <w:rPr>
                  <w:rStyle w:val="a3"/>
                  <w:rFonts w:ascii="Times New Roman" w:hAnsi="Times New Roman" w:cs="Times New Roman"/>
                  <w:sz w:val="24"/>
                  <w:szCs w:val="24"/>
                </w:rPr>
                <w:t>http://pravo.gov.ru</w:t>
              </w:r>
            </w:hyperlink>
          </w:p>
        </w:tc>
      </w:tr>
      <w:tr w:rsidR="005F220D">
        <w:trPr>
          <w:trHeight w:hRule="exact" w:val="304"/>
        </w:trPr>
        <w:tc>
          <w:tcPr>
            <w:tcW w:w="9654" w:type="dxa"/>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30" w:history="1">
              <w:r w:rsidR="00142C05">
                <w:rPr>
                  <w:rStyle w:val="a3"/>
                  <w:rFonts w:ascii="Times New Roman" w:hAnsi="Times New Roman" w:cs="Times New Roman"/>
                  <w:sz w:val="24"/>
                  <w:szCs w:val="24"/>
                </w:rPr>
                <w:t>http://edu.garant.ru/omga/</w:t>
              </w:r>
            </w:hyperlink>
          </w:p>
        </w:tc>
      </w:tr>
      <w:tr w:rsidR="005F220D">
        <w:trPr>
          <w:trHeight w:hRule="exact" w:val="585"/>
        </w:trPr>
        <w:tc>
          <w:tcPr>
            <w:tcW w:w="9654" w:type="dxa"/>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1" w:history="1">
              <w:r w:rsidR="00142C05">
                <w:rPr>
                  <w:rStyle w:val="a3"/>
                  <w:rFonts w:ascii="Times New Roman" w:hAnsi="Times New Roman" w:cs="Times New Roman"/>
                  <w:sz w:val="24"/>
                  <w:szCs w:val="24"/>
                </w:rPr>
                <w:t>http://www.consultant.ru/edu/student/study/</w:t>
              </w:r>
            </w:hyperlink>
          </w:p>
        </w:tc>
      </w:tr>
      <w:tr w:rsidR="005F220D">
        <w:trPr>
          <w:trHeight w:hRule="exact" w:val="314"/>
        </w:trPr>
        <w:tc>
          <w:tcPr>
            <w:tcW w:w="9654" w:type="dxa"/>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5F220D">
        <w:trPr>
          <w:trHeight w:hRule="exact" w:val="7587"/>
        </w:trPr>
        <w:tc>
          <w:tcPr>
            <w:tcW w:w="9654" w:type="dxa"/>
            <w:shd w:val="clear" w:color="000000" w:fill="FFFFFF"/>
            <w:tcMar>
              <w:left w:w="34" w:type="dxa"/>
              <w:right w:w="34" w:type="dxa"/>
            </w:tcMar>
          </w:tcPr>
          <w:p w:rsidR="005F220D" w:rsidRDefault="00606B23">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5F220D" w:rsidRDefault="00606B23">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5F220D" w:rsidRDefault="00606B23">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магистратуры;</w:t>
            </w:r>
          </w:p>
          <w:p w:rsidR="005F220D" w:rsidRDefault="00606B23">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F220D" w:rsidRDefault="00606B23">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5F220D" w:rsidRDefault="00606B23">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5F220D" w:rsidRDefault="00606B23">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5F220D" w:rsidRDefault="00606B23">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5F220D" w:rsidRDefault="00606B23">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5F220D" w:rsidRDefault="00606B23">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5F220D" w:rsidRDefault="00606B23">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5F220D" w:rsidRDefault="00606B23">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5F220D" w:rsidRDefault="00606B23">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5F220D" w:rsidRDefault="00606B23">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5F220D">
        <w:trPr>
          <w:trHeight w:hRule="exact" w:val="277"/>
        </w:trPr>
        <w:tc>
          <w:tcPr>
            <w:tcW w:w="9640" w:type="dxa"/>
          </w:tcPr>
          <w:p w:rsidR="005F220D" w:rsidRDefault="005F220D"/>
        </w:tc>
      </w:tr>
      <w:tr w:rsidR="005F220D">
        <w:trPr>
          <w:trHeight w:hRule="exact" w:val="585"/>
        </w:trPr>
        <w:tc>
          <w:tcPr>
            <w:tcW w:w="9654" w:type="dxa"/>
            <w:shd w:val="clear" w:color="000000" w:fill="FFFFFF"/>
            <w:tcMar>
              <w:left w:w="34" w:type="dxa"/>
              <w:right w:w="34" w:type="dxa"/>
            </w:tcMar>
          </w:tcPr>
          <w:p w:rsidR="005F220D" w:rsidRDefault="00606B23">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5F220D">
        <w:trPr>
          <w:trHeight w:hRule="exact" w:val="4543"/>
        </w:trPr>
        <w:tc>
          <w:tcPr>
            <w:tcW w:w="9654" w:type="dxa"/>
            <w:shd w:val="clear" w:color="000000" w:fill="FFFFFF"/>
            <w:tcMar>
              <w:left w:w="34" w:type="dxa"/>
              <w:right w:w="34" w:type="dxa"/>
            </w:tcMar>
          </w:tcPr>
          <w:p w:rsidR="005F220D" w:rsidRDefault="00606B23">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5F220D" w:rsidRDefault="00606B23">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5F220D" w:rsidRDefault="00606B23">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w:t>
            </w:r>
          </w:p>
        </w:tc>
      </w:tr>
    </w:tbl>
    <w:p w:rsidR="005F220D" w:rsidRDefault="00606B2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F220D">
        <w:trPr>
          <w:trHeight w:hRule="exact" w:val="9751"/>
        </w:trPr>
        <w:tc>
          <w:tcPr>
            <w:tcW w:w="9654" w:type="dxa"/>
            <w:shd w:val="clear" w:color="000000" w:fill="FFFFFF"/>
            <w:tcMar>
              <w:left w:w="34" w:type="dxa"/>
              <w:right w:w="34" w:type="dxa"/>
            </w:tcMar>
          </w:tcPr>
          <w:p w:rsidR="005F220D" w:rsidRDefault="00606B23">
            <w:pPr>
              <w:spacing w:after="0" w:line="240" w:lineRule="auto"/>
              <w:jc w:val="both"/>
              <w:rPr>
                <w:sz w:val="24"/>
                <w:szCs w:val="24"/>
              </w:rPr>
            </w:pPr>
            <w:r>
              <w:rPr>
                <w:rFonts w:ascii="Times New Roman" w:hAnsi="Times New Roman" w:cs="Times New Roman"/>
                <w:color w:val="000000"/>
                <w:sz w:val="24"/>
                <w:szCs w:val="24"/>
              </w:rPr>
              <w:lastRenderedPageBreak/>
              <w:t>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5F220D" w:rsidRDefault="00606B23">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5F220D" w:rsidRDefault="00606B23">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2" w:history="1">
              <w:r>
                <w:rPr>
                  <w:rStyle w:val="a3"/>
                  <w:rFonts w:ascii="Times New Roman" w:hAnsi="Times New Roman" w:cs="Times New Roman"/>
                  <w:sz w:val="24"/>
                  <w:szCs w:val="24"/>
                </w:rPr>
                <w:t>www.biblio-online.ru</w:t>
              </w:r>
            </w:hyperlink>
          </w:p>
          <w:p w:rsidR="005F220D" w:rsidRDefault="00606B23">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5F220D" w:rsidRDefault="005F220D"/>
    <w:sectPr w:rsidR="005F220D">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42C05"/>
    <w:rsid w:val="001F0BC7"/>
    <w:rsid w:val="003F18C0"/>
    <w:rsid w:val="005F220D"/>
    <w:rsid w:val="00606B23"/>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D21EBF1-0777-4980-BFC6-54057BD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6B23"/>
    <w:rPr>
      <w:color w:val="0563C1" w:themeColor="hyperlink"/>
      <w:u w:val="single"/>
    </w:rPr>
  </w:style>
  <w:style w:type="character" w:styleId="a4">
    <w:name w:val="Unresolved Mention"/>
    <w:basedOn w:val="a0"/>
    <w:uiPriority w:val="99"/>
    <w:semiHidden/>
    <w:unhideWhenUsed/>
    <w:rsid w:val="00606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indow.edu.ru/" TargetMode="External"/><Relationship Id="rId18" Type="http://schemas.openxmlformats.org/officeDocument/2006/relationships/hyperlink" Target="http://www.oxfordjoumals.org" TargetMode="External"/><Relationship Id="rId26" Type="http://schemas.openxmlformats.org/officeDocument/2006/relationships/hyperlink" Target="http://www.president.kremlin.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34" Type="http://schemas.openxmlformats.org/officeDocument/2006/relationships/theme" Target="theme/theme1.xml"/><Relationship Id="rId7" Type="http://schemas.openxmlformats.org/officeDocument/2006/relationships/hyperlink" Target="https://urait.ru/bcode/413978" TargetMode="External"/><Relationship Id="rId12" Type="http://schemas.openxmlformats.org/officeDocument/2006/relationships/hyperlink" Target="http://biblio-online.ru" TargetMode="External"/><Relationship Id="rId17" Type="http://schemas.openxmlformats.org/officeDocument/2006/relationships/hyperlink" Target="http://journals.cambridge.org" TargetMode="External"/><Relationship Id="rId25" Type="http://schemas.openxmlformats.org/officeDocument/2006/relationships/hyperlink" Target="http://www.government.ru"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edu.ru" TargetMode="External"/><Relationship Id="rId20" Type="http://schemas.openxmlformats.org/officeDocument/2006/relationships/hyperlink" Target="http://www.benran.ru" TargetMode="External"/><Relationship Id="rId29" Type="http://schemas.openxmlformats.org/officeDocument/2006/relationships/hyperlink" Target="http://pravo.gov.ru" TargetMode="External"/><Relationship Id="rId1" Type="http://schemas.openxmlformats.org/officeDocument/2006/relationships/styles" Target="styles.xml"/><Relationship Id="rId6" Type="http://schemas.openxmlformats.org/officeDocument/2006/relationships/hyperlink" Target="http://www.iprbookshop.ru/85803.html" TargetMode="External"/><Relationship Id="rId11" Type="http://schemas.openxmlformats.org/officeDocument/2006/relationships/hyperlink" Target="http://www.iprbookshop.ru" TargetMode="External"/><Relationship Id="rId24" Type="http://schemas.openxmlformats.org/officeDocument/2006/relationships/hyperlink" Target="http://www.gks.ru" TargetMode="External"/><Relationship Id="rId32" Type="http://schemas.openxmlformats.org/officeDocument/2006/relationships/hyperlink" Target="http://www.biblio-online.ru" TargetMode="External"/><Relationship Id="rId5" Type="http://schemas.openxmlformats.org/officeDocument/2006/relationships/hyperlink" Target="http://www.iprbookshop.ru/71767.html" TargetMode="External"/><Relationship Id="rId15" Type="http://schemas.openxmlformats.org/officeDocument/2006/relationships/hyperlink" Target="http://www.sciencedirect.com" TargetMode="External"/><Relationship Id="rId23" Type="http://schemas.openxmlformats.org/officeDocument/2006/relationships/hyperlink" Target="http://ru.spinform.ru" TargetMode="External"/><Relationship Id="rId28" Type="http://schemas.openxmlformats.org/officeDocument/2006/relationships/hyperlink" Target="http://fgosvo.ru" TargetMode="External"/><Relationship Id="rId10" Type="http://schemas.openxmlformats.org/officeDocument/2006/relationships/hyperlink" Target="http://www.iprbookshop.ru/66438.html" TargetMode="External"/><Relationship Id="rId19" Type="http://schemas.openxmlformats.org/officeDocument/2006/relationships/hyperlink" Target="http://dic.academic.ru/" TargetMode="External"/><Relationship Id="rId31" Type="http://schemas.openxmlformats.org/officeDocument/2006/relationships/hyperlink" Target="http://www.consultant.ru/edu/student/study/" TargetMode="External"/><Relationship Id="rId4" Type="http://schemas.openxmlformats.org/officeDocument/2006/relationships/hyperlink" Target="http://www.iprbookshop.ru/85745.html" TargetMode="External"/><Relationship Id="rId9" Type="http://schemas.openxmlformats.org/officeDocument/2006/relationships/hyperlink" Target="http://www.iprbookshop.ru/70106.html" TargetMode="External"/><Relationship Id="rId14" Type="http://schemas.openxmlformats.org/officeDocument/2006/relationships/hyperlink" Target="http://elibrary.ru" TargetMode="External"/><Relationship Id="rId22" Type="http://schemas.openxmlformats.org/officeDocument/2006/relationships/hyperlink" Target="http://diss.rsl.ru" TargetMode="External"/><Relationship Id="rId27" Type="http://schemas.openxmlformats.org/officeDocument/2006/relationships/hyperlink" Target="http://www.ict.edu.ru" TargetMode="External"/><Relationship Id="rId30" Type="http://schemas.openxmlformats.org/officeDocument/2006/relationships/hyperlink" Target="http://edu.garant.ru/omga/" TargetMode="External"/><Relationship Id="rId8" Type="http://schemas.openxmlformats.org/officeDocument/2006/relationships/hyperlink" Target="https://www.biblio-online.ru/bcode/433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5950</Words>
  <Characters>33921</Characters>
  <Application>Microsoft Office Word</Application>
  <DocSecurity>0</DocSecurity>
  <Lines>282</Lines>
  <Paragraphs>79</Paragraphs>
  <ScaleCrop>false</ScaleCrop>
  <Company/>
  <LinksUpToDate>false</LinksUpToDate>
  <CharactersWithSpaces>39792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2022-2023_ФГОС3++2022_Маг-ЗФО-ППО(УДО)(22)_plx_Деловой иностранный язык</dc:title>
  <dc:creator>FastReport.NET</dc:creator>
  <cp:lastModifiedBy>Mark Bernstorf</cp:lastModifiedBy>
  <cp:revision>4</cp:revision>
  <dcterms:created xsi:type="dcterms:W3CDTF">2022-05-03T07:25:00Z</dcterms:created>
  <dcterms:modified xsi:type="dcterms:W3CDTF">2022-11-14T02:46:00Z</dcterms:modified>
</cp:coreProperties>
</file>